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93B" w14:paraId="0EA98E94" w14:textId="77777777" w:rsidTr="00626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0E8FA6" w14:textId="20F6CF60" w:rsidR="00B3593B" w:rsidRPr="00B3593B" w:rsidRDefault="00000000" w:rsidP="00B3593B">
            <w:pPr>
              <w:pStyle w:val="Heading1"/>
              <w:rPr>
                <w:rFonts w:asciiTheme="minorHAnsi" w:hAnsiTheme="minorHAnsi" w:cstheme="minorHAnsi"/>
                <w:caps/>
                <w:color w:val="000000" w:themeColor="text1"/>
                <w:spacing w:val="-7"/>
                <w:sz w:val="28"/>
                <w:szCs w:val="28"/>
              </w:rPr>
            </w:pPr>
            <w:hyperlink r:id="rId4" w:history="1">
              <w:r w:rsidR="00B3593B" w:rsidRPr="00B3593B">
                <w:rPr>
                  <w:rStyle w:val="Hyperlink"/>
                  <w:rFonts w:asciiTheme="minorHAnsi" w:hAnsiTheme="minorHAnsi" w:cstheme="minorHAnsi"/>
                  <w:caps/>
                  <w:spacing w:val="-7"/>
                  <w:sz w:val="28"/>
                  <w:szCs w:val="28"/>
                </w:rPr>
                <w:t>YAPI İŞLERİ VE TEKNİK DAİRE BAŞKANLIĞI</w:t>
              </w:r>
            </w:hyperlink>
          </w:p>
        </w:tc>
      </w:tr>
      <w:tr w:rsidR="00B3593B" w14:paraId="45440C89" w14:textId="77777777" w:rsidTr="006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CF6AE1" w14:textId="5679278E" w:rsidR="00B3593B" w:rsidRPr="00B3593B" w:rsidRDefault="00000000" w:rsidP="00B3593B">
            <w:pPr>
              <w:pStyle w:val="Heading1"/>
              <w:rPr>
                <w:rFonts w:asciiTheme="minorHAnsi" w:hAnsiTheme="minorHAnsi" w:cstheme="minorHAnsi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ÖĞRENCİ İŞLERİ DAİRE BAŞKANLIĞI</w:t>
              </w:r>
            </w:hyperlink>
          </w:p>
        </w:tc>
      </w:tr>
      <w:tr w:rsidR="00B3593B" w14:paraId="7C4D4E5A" w14:textId="77777777" w:rsidTr="006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A1B298" w14:textId="59CC52BA" w:rsidR="00B3593B" w:rsidRPr="00B3593B" w:rsidRDefault="00000000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  <w:hyperlink r:id="rId6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BİLGİ İŞLEM DAİRE BAŞKANLIĞI</w:t>
              </w:r>
            </w:hyperlink>
          </w:p>
        </w:tc>
      </w:tr>
      <w:tr w:rsidR="00B3593B" w14:paraId="3E39C1FE" w14:textId="77777777" w:rsidTr="006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C3CA6E" w14:textId="2D72F01C" w:rsidR="00B3593B" w:rsidRPr="00B3593B" w:rsidRDefault="00000000" w:rsidP="00B3593B">
            <w:pPr>
              <w:pStyle w:val="Heading1"/>
              <w:rPr>
                <w:rFonts w:asciiTheme="minorHAnsi" w:hAnsiTheme="minorHAnsi" w:cstheme="minorHAnsi"/>
                <w:color w:val="0563C1" w:themeColor="hyperlink"/>
                <w:sz w:val="28"/>
                <w:szCs w:val="28"/>
                <w:u w:val="single"/>
              </w:rPr>
            </w:pPr>
            <w:hyperlink r:id="rId7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SAĞLIK KÜLTÜR VE SPOR DAİRE BAŞKANLIĞI</w:t>
              </w:r>
            </w:hyperlink>
          </w:p>
        </w:tc>
      </w:tr>
      <w:tr w:rsidR="00B3593B" w14:paraId="6F1F77AF" w14:textId="77777777" w:rsidTr="006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41ECA0" w14:textId="5F0E3668" w:rsidR="00B3593B" w:rsidRDefault="00000000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MİMARLIK FAKÜLTESİ</w:t>
              </w:r>
            </w:hyperlink>
          </w:p>
        </w:tc>
      </w:tr>
      <w:tr w:rsidR="00B3593B" w14:paraId="16551CF4" w14:textId="77777777" w:rsidTr="006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FB64C2" w14:textId="2594DEE1" w:rsidR="00B3593B" w:rsidRDefault="00000000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İSTANBUL DEVLET KONSERVATUVARI</w:t>
              </w:r>
            </w:hyperlink>
          </w:p>
        </w:tc>
      </w:tr>
      <w:tr w:rsidR="00B3593B" w14:paraId="40F66BF0" w14:textId="77777777" w:rsidTr="006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2B1CA2" w14:textId="0FB131E0" w:rsidR="00B3593B" w:rsidRDefault="00000000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</w:pPr>
            <w:hyperlink r:id="rId10" w:history="1">
              <w:r w:rsidR="00B3593B" w:rsidRPr="00B3593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MESLEK YÜKSEKOKULU</w:t>
              </w:r>
            </w:hyperlink>
          </w:p>
        </w:tc>
      </w:tr>
      <w:tr w:rsidR="00753051" w14:paraId="56FB82FB" w14:textId="77777777" w:rsidTr="006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04108C" w14:textId="006F16D5" w:rsidR="00753051" w:rsidRPr="00753051" w:rsidRDefault="00753051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  <w:lang w:val="tr-TR"/>
              </w:rPr>
            </w:pPr>
            <w:hyperlink r:id="rId11" w:history="1">
              <w:r w:rsidRPr="00753051">
                <w:rPr>
                  <w:rStyle w:val="Hyperlink"/>
                  <w:rFonts w:asciiTheme="minorHAnsi" w:hAnsiTheme="minorHAnsi" w:cstheme="minorHAnsi"/>
                  <w:sz w:val="28"/>
                  <w:szCs w:val="28"/>
                  <w:lang w:val="tr-TR"/>
                </w:rPr>
                <w:t>GÜZEL SANATLAR ENSTİTÜSÜ</w:t>
              </w:r>
            </w:hyperlink>
          </w:p>
        </w:tc>
      </w:tr>
      <w:tr w:rsidR="00753051" w14:paraId="71442A05" w14:textId="77777777" w:rsidTr="006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230359" w14:textId="3E343B96" w:rsidR="00753051" w:rsidRPr="00753051" w:rsidRDefault="00753051" w:rsidP="00B3593B">
            <w:pPr>
              <w:pStyle w:val="Heading1"/>
              <w:rPr>
                <w:rStyle w:val="Hyperlink"/>
                <w:rFonts w:asciiTheme="minorHAnsi" w:hAnsiTheme="minorHAnsi" w:cstheme="minorHAnsi"/>
                <w:sz w:val="28"/>
                <w:szCs w:val="28"/>
                <w:lang w:val="tr-TR"/>
              </w:rPr>
            </w:pPr>
            <w:hyperlink r:id="rId12" w:history="1">
              <w:r w:rsidRPr="00753051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FEN BİLİMLERİ ENSTİTÜSÜ</w:t>
              </w:r>
            </w:hyperlink>
          </w:p>
        </w:tc>
      </w:tr>
      <w:tr w:rsidR="00753051" w14:paraId="706C3E01" w14:textId="77777777" w:rsidTr="006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0C0D70" w14:textId="0B983D1E" w:rsidR="00753051" w:rsidRPr="00753051" w:rsidRDefault="00753051" w:rsidP="00B3593B">
            <w:pPr>
              <w:pStyle w:val="Heading1"/>
              <w:rPr>
                <w:lang w:val="tr-TR"/>
              </w:rPr>
            </w:pPr>
            <w:hyperlink r:id="rId13" w:history="1">
              <w:r w:rsidRPr="00753051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SOSYAL BİLİMLER ENSTİTÜSÜ</w:t>
              </w:r>
            </w:hyperlink>
          </w:p>
        </w:tc>
      </w:tr>
    </w:tbl>
    <w:p w14:paraId="6B57A2F7" w14:textId="77777777" w:rsidR="00DA5BA4" w:rsidRDefault="00DA5BA4"/>
    <w:sectPr w:rsidR="00DA5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3B"/>
    <w:rsid w:val="00357E39"/>
    <w:rsid w:val="00626555"/>
    <w:rsid w:val="00753051"/>
    <w:rsid w:val="00996504"/>
    <w:rsid w:val="00B3593B"/>
    <w:rsid w:val="00CD0A78"/>
    <w:rsid w:val="00D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ADDFD"/>
  <w15:chartTrackingRefBased/>
  <w15:docId w15:val="{2BBD8D32-4D82-2349-BCE6-ECE4BC2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link w:val="Heading1Char"/>
    <w:uiPriority w:val="9"/>
    <w:qFormat/>
    <w:rsid w:val="00B359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V">
    <w:name w:val="RMV"/>
    <w:basedOn w:val="BodyText"/>
    <w:qFormat/>
    <w:rsid w:val="00996504"/>
    <w:rPr>
      <w:lang w:val="en-US"/>
    </w:rPr>
  </w:style>
  <w:style w:type="paragraph" w:styleId="BodyText">
    <w:name w:val="Body Text"/>
    <w:basedOn w:val="Normal"/>
    <w:link w:val="BodyTextChar"/>
    <w:qFormat/>
    <w:rsid w:val="00996504"/>
    <w:pPr>
      <w:spacing w:before="180" w:after="180"/>
      <w:jc w:val="both"/>
    </w:pPr>
    <w:rPr>
      <w:rFonts w:ascii="Avenir Next" w:hAnsi="Avenir Next" w:cs="Times New Roman (Body CS)"/>
    </w:rPr>
  </w:style>
  <w:style w:type="character" w:customStyle="1" w:styleId="BodyTextChar">
    <w:name w:val="Body Text Char"/>
    <w:basedOn w:val="DefaultParagraphFont"/>
    <w:link w:val="BodyText"/>
    <w:rsid w:val="00996504"/>
    <w:rPr>
      <w:rFonts w:ascii="Avenir Next" w:hAnsi="Avenir Next" w:cs="Times New Roman (Body CS)"/>
    </w:rPr>
  </w:style>
  <w:style w:type="table" w:styleId="TableGrid">
    <w:name w:val="Table Grid"/>
    <w:basedOn w:val="TableNormal"/>
    <w:uiPriority w:val="39"/>
    <w:rsid w:val="00B3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5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93B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62655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62655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62655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2655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62655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gsu.edu.tr/akademik/mimarlik-fakultesi/is-akislari/" TargetMode="External"/><Relationship Id="rId13" Type="http://schemas.openxmlformats.org/officeDocument/2006/relationships/hyperlink" Target="https://msgsu.edu.tr/akademik/sosyal-bilimler-enstitusu/is-akisla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gsu.edu.tr/universite/daire-baskanliklari/saglik-kultur-ve-spor-daire-baskanligi-2/is-akislari/" TargetMode="External"/><Relationship Id="rId12" Type="http://schemas.openxmlformats.org/officeDocument/2006/relationships/hyperlink" Target="https://msgsu.edu.tr/akademik/fen-bilimleri-enstitusu/is-akisl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gsu.edu.tr/universite/daire-baskanliklari/bilgi-islem-daire-baskanligi/is-akislari/" TargetMode="External"/><Relationship Id="rId11" Type="http://schemas.openxmlformats.org/officeDocument/2006/relationships/hyperlink" Target="https://msgsu.edu.tr/akademik/guzel-sanatlar-enstitusu-v2/is-akislari/" TargetMode="External"/><Relationship Id="rId5" Type="http://schemas.openxmlformats.org/officeDocument/2006/relationships/hyperlink" Target="https://msgsu.edu.tr/universite/daire-baskanliklari/ogrenci-isleri-daire-baskanligi/is-akislar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gsu.edu.tr/akademik/meslek-yuksekokulu/is-akislari/" TargetMode="External"/><Relationship Id="rId4" Type="http://schemas.openxmlformats.org/officeDocument/2006/relationships/hyperlink" Target="https://msgsu.edu.tr/universite/daire-baskanliklari/yapi-isleri-daire-baskanligi/is-akislari/" TargetMode="External"/><Relationship Id="rId9" Type="http://schemas.openxmlformats.org/officeDocument/2006/relationships/hyperlink" Target="https://msgsu.edu.tr/akademik/istanbul-devlet-konservatuvari/is-akisla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cp:lastPrinted>2023-02-13T06:02:00Z</cp:lastPrinted>
  <dcterms:created xsi:type="dcterms:W3CDTF">2023-02-13T06:02:00Z</dcterms:created>
  <dcterms:modified xsi:type="dcterms:W3CDTF">2023-02-13T06:03:00Z</dcterms:modified>
</cp:coreProperties>
</file>