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14F38" w14:textId="77777777" w:rsidR="00570F14" w:rsidRDefault="00570F14" w:rsidP="00570F14">
      <w:r>
        <w:rPr>
          <w:rFonts w:cs="Times New Roman"/>
          <w:b/>
          <w:noProof/>
          <w:sz w:val="20"/>
          <w:szCs w:val="20"/>
          <w:lang w:eastAsia="tr-TR"/>
        </w:rPr>
        <w:drawing>
          <wp:inline distT="0" distB="0" distL="0" distR="0" wp14:anchorId="4D80074A" wp14:editId="43A479B3">
            <wp:extent cx="1614185" cy="346849"/>
            <wp:effectExtent l="0" t="0" r="5080" b="0"/>
            <wp:docPr id="6" name="0 Resim" descr="MSGS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GSÜ.png"/>
                    <pic:cNvPicPr/>
                  </pic:nvPicPr>
                  <pic:blipFill>
                    <a:blip r:embed="rId7" cstate="print"/>
                    <a:stretch>
                      <a:fillRect/>
                    </a:stretch>
                  </pic:blipFill>
                  <pic:spPr>
                    <a:xfrm>
                      <a:off x="0" y="0"/>
                      <a:ext cx="1677438" cy="360440"/>
                    </a:xfrm>
                    <a:prstGeom prst="rect">
                      <a:avLst/>
                    </a:prstGeom>
                  </pic:spPr>
                </pic:pic>
              </a:graphicData>
            </a:graphic>
          </wp:inline>
        </w:drawing>
      </w:r>
    </w:p>
    <w:p w14:paraId="34F8F29B" w14:textId="77777777" w:rsidR="00570F14" w:rsidRDefault="00570F14" w:rsidP="00570F14">
      <w:pPr>
        <w:rPr>
          <w:b/>
          <w:bCs/>
        </w:rPr>
      </w:pPr>
      <w:r w:rsidRPr="005524C9">
        <w:rPr>
          <w:b/>
          <w:bCs/>
        </w:rPr>
        <w:t>Bilimsel Araştırma Projeleri Koordinasyon Birimi</w:t>
      </w:r>
    </w:p>
    <w:p w14:paraId="69670226" w14:textId="4DB6C7AC" w:rsidR="00F259FE" w:rsidRPr="005A5670" w:rsidRDefault="00464535" w:rsidP="006C6CB1">
      <w:pPr>
        <w:spacing w:after="0"/>
        <w:jc w:val="center"/>
        <w:rPr>
          <w:b/>
          <w:bCs/>
          <w:sz w:val="28"/>
          <w:szCs w:val="28"/>
        </w:rPr>
      </w:pPr>
      <w:r w:rsidRPr="005A5670">
        <w:rPr>
          <w:b/>
          <w:bCs/>
          <w:sz w:val="28"/>
          <w:szCs w:val="28"/>
        </w:rPr>
        <w:t>GELİŞME</w:t>
      </w:r>
      <w:r w:rsidR="0067473E" w:rsidRPr="005A5670">
        <w:rPr>
          <w:b/>
          <w:bCs/>
          <w:sz w:val="28"/>
          <w:szCs w:val="28"/>
        </w:rPr>
        <w:t xml:space="preserve"> / SONUÇ</w:t>
      </w:r>
      <w:r w:rsidRPr="005A5670">
        <w:rPr>
          <w:b/>
          <w:bCs/>
          <w:sz w:val="28"/>
          <w:szCs w:val="28"/>
        </w:rPr>
        <w:t xml:space="preserve"> RAPORU DEĞERLENDİRME FORMU</w:t>
      </w:r>
    </w:p>
    <w:p w14:paraId="022A1222" w14:textId="77777777" w:rsidR="00EF0642" w:rsidRPr="003212DF" w:rsidRDefault="00EF0642" w:rsidP="00464535">
      <w:pPr>
        <w:spacing w:after="0"/>
        <w:rPr>
          <w:b/>
          <w:bCs/>
        </w:rPr>
      </w:pPr>
    </w:p>
    <w:tbl>
      <w:tblPr>
        <w:tblStyle w:val="TabloKlavuzu"/>
        <w:tblW w:w="9351" w:type="dxa"/>
        <w:tblLook w:val="04A0" w:firstRow="1" w:lastRow="0" w:firstColumn="1" w:lastColumn="0" w:noHBand="0" w:noVBand="1"/>
      </w:tblPr>
      <w:tblGrid>
        <w:gridCol w:w="3119"/>
        <w:gridCol w:w="1196"/>
        <w:gridCol w:w="1197"/>
        <w:gridCol w:w="1196"/>
        <w:gridCol w:w="1197"/>
        <w:gridCol w:w="1446"/>
      </w:tblGrid>
      <w:tr w:rsidR="005252B3" w14:paraId="7CBAD5AC" w14:textId="77777777" w:rsidTr="00CE0FBF">
        <w:trPr>
          <w:trHeight w:val="626"/>
        </w:trPr>
        <w:tc>
          <w:tcPr>
            <w:tcW w:w="3119" w:type="dxa"/>
          </w:tcPr>
          <w:p w14:paraId="79561349" w14:textId="14ED9D69" w:rsidR="005252B3" w:rsidRPr="00BC6D4D" w:rsidRDefault="005252B3" w:rsidP="004E3653">
            <w:pPr>
              <w:rPr>
                <w:b/>
                <w:bCs/>
                <w:sz w:val="20"/>
                <w:szCs w:val="20"/>
              </w:rPr>
            </w:pPr>
            <w:r w:rsidRPr="00BC6D4D">
              <w:rPr>
                <w:b/>
                <w:bCs/>
                <w:sz w:val="20"/>
                <w:szCs w:val="20"/>
              </w:rPr>
              <w:t>Proje Başlığı</w:t>
            </w:r>
          </w:p>
        </w:tc>
        <w:tc>
          <w:tcPr>
            <w:tcW w:w="6232" w:type="dxa"/>
            <w:gridSpan w:val="5"/>
          </w:tcPr>
          <w:p w14:paraId="762ECEA7" w14:textId="77777777" w:rsidR="005252B3" w:rsidRDefault="005252B3" w:rsidP="00464535">
            <w:pPr>
              <w:rPr>
                <w:b/>
                <w:bCs/>
              </w:rPr>
            </w:pPr>
          </w:p>
        </w:tc>
      </w:tr>
      <w:tr w:rsidR="005252B3" w14:paraId="73D9FA40" w14:textId="77777777" w:rsidTr="00CE0FBF">
        <w:trPr>
          <w:trHeight w:val="283"/>
        </w:trPr>
        <w:tc>
          <w:tcPr>
            <w:tcW w:w="3119" w:type="dxa"/>
          </w:tcPr>
          <w:p w14:paraId="26A4352D" w14:textId="4B5F886A" w:rsidR="005252B3" w:rsidRPr="00BC6D4D" w:rsidRDefault="005252B3" w:rsidP="004E3653">
            <w:pPr>
              <w:rPr>
                <w:b/>
                <w:bCs/>
                <w:sz w:val="20"/>
                <w:szCs w:val="20"/>
              </w:rPr>
            </w:pPr>
            <w:r w:rsidRPr="00BC6D4D">
              <w:rPr>
                <w:b/>
                <w:bCs/>
                <w:sz w:val="20"/>
                <w:szCs w:val="20"/>
              </w:rPr>
              <w:t>Proje N</w:t>
            </w:r>
            <w:r w:rsidR="0025391D">
              <w:rPr>
                <w:b/>
                <w:bCs/>
                <w:sz w:val="20"/>
                <w:szCs w:val="20"/>
              </w:rPr>
              <w:t>o</w:t>
            </w:r>
          </w:p>
        </w:tc>
        <w:tc>
          <w:tcPr>
            <w:tcW w:w="6232" w:type="dxa"/>
            <w:gridSpan w:val="5"/>
          </w:tcPr>
          <w:p w14:paraId="0498C569" w14:textId="77777777" w:rsidR="005252B3" w:rsidRDefault="005252B3" w:rsidP="00464535">
            <w:pPr>
              <w:rPr>
                <w:b/>
                <w:bCs/>
              </w:rPr>
            </w:pPr>
          </w:p>
        </w:tc>
      </w:tr>
      <w:tr w:rsidR="005252B3" w14:paraId="48A4B557" w14:textId="77777777" w:rsidTr="008250DF">
        <w:trPr>
          <w:trHeight w:val="426"/>
        </w:trPr>
        <w:tc>
          <w:tcPr>
            <w:tcW w:w="3119" w:type="dxa"/>
          </w:tcPr>
          <w:p w14:paraId="0C62506E" w14:textId="70070F43" w:rsidR="005252B3" w:rsidRPr="00BC6D4D" w:rsidRDefault="005252B3" w:rsidP="004E3653">
            <w:pPr>
              <w:rPr>
                <w:b/>
                <w:bCs/>
                <w:sz w:val="20"/>
                <w:szCs w:val="20"/>
              </w:rPr>
            </w:pPr>
            <w:r w:rsidRPr="00BC6D4D">
              <w:rPr>
                <w:b/>
                <w:bCs/>
                <w:sz w:val="20"/>
                <w:szCs w:val="20"/>
              </w:rPr>
              <w:t>Proje Tür</w:t>
            </w:r>
            <w:r w:rsidR="004E3653" w:rsidRPr="00BC6D4D">
              <w:rPr>
                <w:b/>
                <w:bCs/>
                <w:sz w:val="20"/>
                <w:szCs w:val="20"/>
              </w:rPr>
              <w:t>ü</w:t>
            </w:r>
          </w:p>
        </w:tc>
        <w:tc>
          <w:tcPr>
            <w:tcW w:w="6232" w:type="dxa"/>
            <w:gridSpan w:val="5"/>
          </w:tcPr>
          <w:p w14:paraId="32B44415" w14:textId="04DEE75D" w:rsidR="004E3653" w:rsidRPr="00BC6D4D" w:rsidRDefault="004E3653" w:rsidP="00E84D94">
            <w:pPr>
              <w:tabs>
                <w:tab w:val="left" w:pos="780"/>
                <w:tab w:val="left" w:pos="1755"/>
                <w:tab w:val="left" w:pos="3105"/>
                <w:tab w:val="left" w:pos="3855"/>
              </w:tabs>
              <w:rPr>
                <w:b/>
                <w:bCs/>
                <w:sz w:val="20"/>
                <w:szCs w:val="20"/>
              </w:rPr>
            </w:pPr>
            <w:r w:rsidRPr="00BC6D4D">
              <w:rPr>
                <w:b/>
                <w:bCs/>
                <w:sz w:val="20"/>
                <w:szCs w:val="20"/>
              </w:rPr>
              <w:t>A</w:t>
            </w:r>
            <w:r w:rsidR="00686D05">
              <w:rPr>
                <w:b/>
                <w:bCs/>
              </w:rPr>
              <w:t xml:space="preserve"> </w:t>
            </w:r>
            <w:sdt>
              <w:sdtPr>
                <w:rPr>
                  <w:b/>
                  <w:bCs/>
                </w:rPr>
                <w:id w:val="-1453090920"/>
                <w14:checkbox>
                  <w14:checked w14:val="0"/>
                  <w14:checkedState w14:val="2612" w14:font="MS Gothic"/>
                  <w14:uncheckedState w14:val="2610" w14:font="MS Gothic"/>
                </w14:checkbox>
              </w:sdtPr>
              <w:sdtContent>
                <w:r w:rsidR="00897F87">
                  <w:rPr>
                    <w:rFonts w:ascii="MS Gothic" w:eastAsia="MS Gothic" w:hAnsi="MS Gothic" w:hint="eastAsia"/>
                    <w:b/>
                    <w:bCs/>
                  </w:rPr>
                  <w:t>☐</w:t>
                </w:r>
              </w:sdtContent>
            </w:sdt>
            <w:r w:rsidR="00686D05">
              <w:t xml:space="preserve">       </w:t>
            </w:r>
            <w:r w:rsidRPr="00BC6D4D">
              <w:rPr>
                <w:b/>
                <w:bCs/>
                <w:sz w:val="20"/>
                <w:szCs w:val="20"/>
              </w:rPr>
              <w:tab/>
            </w:r>
            <w:r w:rsidR="00E84D94" w:rsidRPr="00BC6D4D">
              <w:rPr>
                <w:b/>
                <w:bCs/>
                <w:sz w:val="20"/>
                <w:szCs w:val="20"/>
              </w:rPr>
              <w:t xml:space="preserve">  B</w:t>
            </w:r>
            <w:r w:rsidR="00686D05">
              <w:rPr>
                <w:b/>
                <w:bCs/>
                <w:sz w:val="20"/>
                <w:szCs w:val="20"/>
              </w:rPr>
              <w:t xml:space="preserve"> </w:t>
            </w:r>
            <w:sdt>
              <w:sdtPr>
                <w:rPr>
                  <w:b/>
                  <w:bCs/>
                </w:rPr>
                <w:id w:val="-381867502"/>
                <w14:checkbox>
                  <w14:checked w14:val="0"/>
                  <w14:checkedState w14:val="2612" w14:font="MS Gothic"/>
                  <w14:uncheckedState w14:val="2610" w14:font="MS Gothic"/>
                </w14:checkbox>
              </w:sdtPr>
              <w:sdtContent>
                <w:r w:rsidR="00686D05">
                  <w:rPr>
                    <w:rFonts w:ascii="MS Gothic" w:eastAsia="MS Gothic" w:hAnsi="MS Gothic" w:hint="eastAsia"/>
                    <w:b/>
                    <w:bCs/>
                  </w:rPr>
                  <w:t>☐</w:t>
                </w:r>
              </w:sdtContent>
            </w:sdt>
            <w:r w:rsidR="00686D05">
              <w:t xml:space="preserve">       </w:t>
            </w:r>
            <w:r w:rsidR="00E84D94" w:rsidRPr="00BC6D4D">
              <w:rPr>
                <w:b/>
                <w:bCs/>
                <w:sz w:val="20"/>
                <w:szCs w:val="20"/>
              </w:rPr>
              <w:tab/>
              <w:t xml:space="preserve">  C  </w:t>
            </w:r>
            <w:sdt>
              <w:sdtPr>
                <w:rPr>
                  <w:b/>
                  <w:bCs/>
                </w:rPr>
                <w:id w:val="-747581402"/>
                <w14:checkbox>
                  <w14:checked w14:val="0"/>
                  <w14:checkedState w14:val="2612" w14:font="MS Gothic"/>
                  <w14:uncheckedState w14:val="2610" w14:font="MS Gothic"/>
                </w14:checkbox>
              </w:sdtPr>
              <w:sdtContent>
                <w:r w:rsidR="00686D05">
                  <w:rPr>
                    <w:rFonts w:ascii="MS Gothic" w:eastAsia="MS Gothic" w:hAnsi="MS Gothic" w:hint="eastAsia"/>
                    <w:b/>
                    <w:bCs/>
                  </w:rPr>
                  <w:t>☐</w:t>
                </w:r>
              </w:sdtContent>
            </w:sdt>
            <w:r w:rsidR="00686D05">
              <w:t xml:space="preserve">       </w:t>
            </w:r>
            <w:r w:rsidR="00E84D94" w:rsidRPr="00BC6D4D">
              <w:rPr>
                <w:b/>
                <w:bCs/>
                <w:sz w:val="20"/>
                <w:szCs w:val="20"/>
              </w:rPr>
              <w:t xml:space="preserve">       D</w:t>
            </w:r>
            <w:r w:rsidR="00686D05">
              <w:rPr>
                <w:b/>
                <w:bCs/>
              </w:rPr>
              <w:t xml:space="preserve"> </w:t>
            </w:r>
            <w:sdt>
              <w:sdtPr>
                <w:rPr>
                  <w:b/>
                  <w:bCs/>
                </w:rPr>
                <w:id w:val="-520473260"/>
                <w14:checkbox>
                  <w14:checked w14:val="0"/>
                  <w14:checkedState w14:val="2612" w14:font="MS Gothic"/>
                  <w14:uncheckedState w14:val="2610" w14:font="MS Gothic"/>
                </w14:checkbox>
              </w:sdtPr>
              <w:sdtContent>
                <w:r w:rsidR="00686D05">
                  <w:rPr>
                    <w:rFonts w:ascii="MS Gothic" w:eastAsia="MS Gothic" w:hAnsi="MS Gothic" w:hint="eastAsia"/>
                    <w:b/>
                    <w:bCs/>
                  </w:rPr>
                  <w:t>☐</w:t>
                </w:r>
              </w:sdtContent>
            </w:sdt>
            <w:r w:rsidR="00686D05">
              <w:t xml:space="preserve">       </w:t>
            </w:r>
            <w:r w:rsidR="00E84D94" w:rsidRPr="00BC6D4D">
              <w:rPr>
                <w:b/>
                <w:bCs/>
                <w:sz w:val="20"/>
                <w:szCs w:val="20"/>
              </w:rPr>
              <w:tab/>
            </w:r>
          </w:p>
        </w:tc>
      </w:tr>
      <w:tr w:rsidR="005252B3" w14:paraId="4BF6522A" w14:textId="77777777" w:rsidTr="00CE0FBF">
        <w:trPr>
          <w:trHeight w:val="262"/>
        </w:trPr>
        <w:tc>
          <w:tcPr>
            <w:tcW w:w="3119" w:type="dxa"/>
          </w:tcPr>
          <w:p w14:paraId="71CDB108" w14:textId="0D7728DF" w:rsidR="005252B3" w:rsidRPr="00BC6D4D" w:rsidRDefault="005252B3" w:rsidP="004E3653">
            <w:pPr>
              <w:rPr>
                <w:b/>
                <w:bCs/>
                <w:sz w:val="20"/>
                <w:szCs w:val="20"/>
              </w:rPr>
            </w:pPr>
            <w:r w:rsidRPr="00BC6D4D">
              <w:rPr>
                <w:b/>
                <w:bCs/>
                <w:sz w:val="20"/>
                <w:szCs w:val="20"/>
              </w:rPr>
              <w:t>Proje Yürütücüsü</w:t>
            </w:r>
          </w:p>
        </w:tc>
        <w:tc>
          <w:tcPr>
            <w:tcW w:w="6232" w:type="dxa"/>
            <w:gridSpan w:val="5"/>
          </w:tcPr>
          <w:p w14:paraId="7B0D655B" w14:textId="115F4ECD" w:rsidR="005252B3" w:rsidRDefault="005252B3" w:rsidP="00464535">
            <w:pPr>
              <w:rPr>
                <w:b/>
                <w:bCs/>
              </w:rPr>
            </w:pPr>
          </w:p>
        </w:tc>
      </w:tr>
      <w:tr w:rsidR="005252B3" w14:paraId="6CF7DD1F" w14:textId="77777777" w:rsidTr="005A0BEF">
        <w:trPr>
          <w:trHeight w:val="566"/>
        </w:trPr>
        <w:tc>
          <w:tcPr>
            <w:tcW w:w="3119" w:type="dxa"/>
          </w:tcPr>
          <w:p w14:paraId="43BAE3B5" w14:textId="4890DED8" w:rsidR="005252B3" w:rsidRPr="00BC6D4D" w:rsidRDefault="005252B3" w:rsidP="004E3653">
            <w:pPr>
              <w:rPr>
                <w:b/>
                <w:bCs/>
                <w:sz w:val="20"/>
                <w:szCs w:val="20"/>
              </w:rPr>
            </w:pPr>
            <w:r w:rsidRPr="00BC6D4D">
              <w:rPr>
                <w:b/>
                <w:bCs/>
                <w:sz w:val="20"/>
                <w:szCs w:val="20"/>
              </w:rPr>
              <w:t>Değerlendirmeyi Yapan BAP Komisyonu Üyesi</w:t>
            </w:r>
            <w:r w:rsidR="004D2F37">
              <w:rPr>
                <w:b/>
                <w:bCs/>
                <w:sz w:val="20"/>
                <w:szCs w:val="20"/>
              </w:rPr>
              <w:t>/Hakem/Uzman</w:t>
            </w:r>
          </w:p>
        </w:tc>
        <w:tc>
          <w:tcPr>
            <w:tcW w:w="6232" w:type="dxa"/>
            <w:gridSpan w:val="5"/>
          </w:tcPr>
          <w:p w14:paraId="73BE7769" w14:textId="1413686D" w:rsidR="005252B3" w:rsidRDefault="005252B3" w:rsidP="00464535">
            <w:pPr>
              <w:rPr>
                <w:b/>
                <w:bCs/>
              </w:rPr>
            </w:pPr>
          </w:p>
        </w:tc>
      </w:tr>
      <w:tr w:rsidR="004D2F37" w14:paraId="66C4081C" w14:textId="77777777" w:rsidTr="00CE0FBF">
        <w:trPr>
          <w:trHeight w:val="246"/>
        </w:trPr>
        <w:tc>
          <w:tcPr>
            <w:tcW w:w="3119" w:type="dxa"/>
          </w:tcPr>
          <w:p w14:paraId="1B477896" w14:textId="1D9FC40D" w:rsidR="004D2F37" w:rsidRPr="00BC6D4D" w:rsidRDefault="004D2F37" w:rsidP="004D2F37">
            <w:pPr>
              <w:rPr>
                <w:b/>
                <w:bCs/>
                <w:sz w:val="20"/>
                <w:szCs w:val="20"/>
              </w:rPr>
            </w:pPr>
            <w:r>
              <w:rPr>
                <w:b/>
                <w:bCs/>
                <w:sz w:val="20"/>
                <w:szCs w:val="20"/>
              </w:rPr>
              <w:t>Rapor Türü</w:t>
            </w:r>
          </w:p>
        </w:tc>
        <w:tc>
          <w:tcPr>
            <w:tcW w:w="6232" w:type="dxa"/>
            <w:gridSpan w:val="5"/>
          </w:tcPr>
          <w:p w14:paraId="1FE9C8AB" w14:textId="1A62893E" w:rsidR="004D2F37" w:rsidRDefault="004D2F37" w:rsidP="004D2F37">
            <w:pPr>
              <w:rPr>
                <w:b/>
                <w:bCs/>
              </w:rPr>
            </w:pPr>
            <w:r>
              <w:rPr>
                <w:sz w:val="20"/>
                <w:szCs w:val="20"/>
              </w:rPr>
              <w:t>Gelişme Raporu</w:t>
            </w:r>
            <w:r w:rsidRPr="00BC6D4D">
              <w:rPr>
                <w:sz w:val="20"/>
                <w:szCs w:val="20"/>
              </w:rPr>
              <w:t xml:space="preserve"> </w:t>
            </w:r>
            <w:r>
              <w:rPr>
                <w:sz w:val="20"/>
                <w:szCs w:val="20"/>
              </w:rPr>
              <w:t xml:space="preserve"> </w:t>
            </w:r>
            <w:sdt>
              <w:sdtPr>
                <w:rPr>
                  <w:b/>
                  <w:bCs/>
                </w:rPr>
                <w:id w:val="313841295"/>
                <w14:checkbox>
                  <w14:checked w14:val="0"/>
                  <w14:checkedState w14:val="2612" w14:font="MS Gothic"/>
                  <w14:uncheckedState w14:val="2610" w14:font="MS Gothic"/>
                </w14:checkbox>
              </w:sdtPr>
              <w:sdtContent>
                <w:r>
                  <w:rPr>
                    <w:rFonts w:ascii="MS Gothic" w:eastAsia="MS Gothic" w:hAnsi="MS Gothic" w:hint="eastAsia"/>
                    <w:b/>
                    <w:bCs/>
                  </w:rPr>
                  <w:t>☐</w:t>
                </w:r>
              </w:sdtContent>
            </w:sdt>
            <w:r>
              <w:t xml:space="preserve">       </w:t>
            </w:r>
            <w:r w:rsidRPr="00BC6D4D">
              <w:rPr>
                <w:sz w:val="20"/>
                <w:szCs w:val="20"/>
              </w:rPr>
              <w:t xml:space="preserve">  </w:t>
            </w:r>
            <w:r w:rsidRPr="00BC6D4D">
              <w:rPr>
                <w:sz w:val="20"/>
                <w:szCs w:val="20"/>
              </w:rPr>
              <w:tab/>
            </w:r>
            <w:r>
              <w:rPr>
                <w:sz w:val="20"/>
                <w:szCs w:val="20"/>
              </w:rPr>
              <w:t>Sonuç Raporu</w:t>
            </w:r>
            <w:r w:rsidRPr="00BC6D4D">
              <w:rPr>
                <w:sz w:val="20"/>
                <w:szCs w:val="20"/>
              </w:rPr>
              <w:t xml:space="preserve"> </w:t>
            </w:r>
            <w:sdt>
              <w:sdtPr>
                <w:rPr>
                  <w:b/>
                  <w:bCs/>
                </w:rPr>
                <w:id w:val="-1641725920"/>
                <w14:checkbox>
                  <w14:checked w14:val="0"/>
                  <w14:checkedState w14:val="2612" w14:font="MS Gothic"/>
                  <w14:uncheckedState w14:val="2610" w14:font="MS Gothic"/>
                </w14:checkbox>
              </w:sdtPr>
              <w:sdtContent>
                <w:r>
                  <w:rPr>
                    <w:rFonts w:ascii="MS Gothic" w:eastAsia="MS Gothic" w:hAnsi="MS Gothic" w:hint="eastAsia"/>
                    <w:b/>
                    <w:bCs/>
                  </w:rPr>
                  <w:t>☐</w:t>
                </w:r>
              </w:sdtContent>
            </w:sdt>
            <w:r>
              <w:t xml:space="preserve">       </w:t>
            </w:r>
            <w:r w:rsidRPr="00BC6D4D">
              <w:rPr>
                <w:sz w:val="20"/>
                <w:szCs w:val="20"/>
              </w:rPr>
              <w:t xml:space="preserve">  </w:t>
            </w:r>
          </w:p>
        </w:tc>
      </w:tr>
      <w:tr w:rsidR="004D2F37" w14:paraId="26913B35" w14:textId="77777777" w:rsidTr="00CE0FBF">
        <w:trPr>
          <w:trHeight w:val="236"/>
        </w:trPr>
        <w:tc>
          <w:tcPr>
            <w:tcW w:w="3119" w:type="dxa"/>
          </w:tcPr>
          <w:p w14:paraId="7BEAD057" w14:textId="0F560EAF" w:rsidR="004D2F37" w:rsidRPr="00BC6D4D" w:rsidRDefault="004D2F37" w:rsidP="00CE0FBF">
            <w:pPr>
              <w:rPr>
                <w:b/>
                <w:bCs/>
                <w:sz w:val="20"/>
                <w:szCs w:val="20"/>
              </w:rPr>
            </w:pPr>
            <w:r w:rsidRPr="00BC6D4D">
              <w:rPr>
                <w:b/>
                <w:bCs/>
                <w:sz w:val="20"/>
                <w:szCs w:val="20"/>
              </w:rPr>
              <w:t>Gelişme Raporu No</w:t>
            </w:r>
          </w:p>
        </w:tc>
        <w:tc>
          <w:tcPr>
            <w:tcW w:w="1196" w:type="dxa"/>
          </w:tcPr>
          <w:p w14:paraId="0E906896" w14:textId="699588EC" w:rsidR="004D2F37" w:rsidRPr="00BC6D4D" w:rsidRDefault="004D2F37" w:rsidP="00CE0FBF">
            <w:pPr>
              <w:rPr>
                <w:b/>
                <w:bCs/>
                <w:sz w:val="20"/>
                <w:szCs w:val="20"/>
              </w:rPr>
            </w:pPr>
            <w:r w:rsidRPr="00BC6D4D">
              <w:rPr>
                <w:b/>
                <w:bCs/>
                <w:sz w:val="20"/>
                <w:szCs w:val="20"/>
              </w:rPr>
              <w:t xml:space="preserve">    1</w:t>
            </w:r>
            <w:r>
              <w:rPr>
                <w:b/>
                <w:bCs/>
                <w:sz w:val="20"/>
                <w:szCs w:val="20"/>
              </w:rPr>
              <w:t xml:space="preserve"> </w:t>
            </w:r>
            <w:sdt>
              <w:sdtPr>
                <w:rPr>
                  <w:b/>
                  <w:bCs/>
                </w:rPr>
                <w:id w:val="-1619831421"/>
                <w14:checkbox>
                  <w14:checked w14:val="0"/>
                  <w14:checkedState w14:val="2612" w14:font="MS Gothic"/>
                  <w14:uncheckedState w14:val="2610" w14:font="MS Gothic"/>
                </w14:checkbox>
              </w:sdtPr>
              <w:sdtContent>
                <w:r>
                  <w:rPr>
                    <w:rFonts w:ascii="MS Gothic" w:eastAsia="MS Gothic" w:hAnsi="MS Gothic" w:hint="eastAsia"/>
                    <w:b/>
                    <w:bCs/>
                  </w:rPr>
                  <w:t>☐</w:t>
                </w:r>
              </w:sdtContent>
            </w:sdt>
            <w:r>
              <w:t xml:space="preserve">       </w:t>
            </w:r>
          </w:p>
        </w:tc>
        <w:tc>
          <w:tcPr>
            <w:tcW w:w="1197" w:type="dxa"/>
          </w:tcPr>
          <w:p w14:paraId="55090421" w14:textId="5155D0DD" w:rsidR="004D2F37" w:rsidRPr="00BC6D4D" w:rsidRDefault="004D2F37" w:rsidP="00CE0FBF">
            <w:pPr>
              <w:rPr>
                <w:b/>
                <w:bCs/>
                <w:sz w:val="20"/>
                <w:szCs w:val="20"/>
              </w:rPr>
            </w:pPr>
            <w:r w:rsidRPr="00BC6D4D">
              <w:rPr>
                <w:b/>
                <w:bCs/>
                <w:sz w:val="20"/>
                <w:szCs w:val="20"/>
              </w:rPr>
              <w:t xml:space="preserve">    2</w:t>
            </w:r>
            <w:r>
              <w:rPr>
                <w:b/>
                <w:bCs/>
              </w:rPr>
              <w:t xml:space="preserve"> </w:t>
            </w:r>
            <w:sdt>
              <w:sdtPr>
                <w:rPr>
                  <w:b/>
                  <w:bCs/>
                </w:rPr>
                <w:id w:val="1238836236"/>
                <w14:checkbox>
                  <w14:checked w14:val="0"/>
                  <w14:checkedState w14:val="2612" w14:font="MS Gothic"/>
                  <w14:uncheckedState w14:val="2610" w14:font="MS Gothic"/>
                </w14:checkbox>
              </w:sdtPr>
              <w:sdtContent>
                <w:r>
                  <w:rPr>
                    <w:rFonts w:ascii="MS Gothic" w:eastAsia="MS Gothic" w:hAnsi="MS Gothic" w:hint="eastAsia"/>
                    <w:b/>
                    <w:bCs/>
                  </w:rPr>
                  <w:t>☐</w:t>
                </w:r>
              </w:sdtContent>
            </w:sdt>
            <w:r>
              <w:t xml:space="preserve">       </w:t>
            </w:r>
          </w:p>
        </w:tc>
        <w:tc>
          <w:tcPr>
            <w:tcW w:w="1196" w:type="dxa"/>
          </w:tcPr>
          <w:p w14:paraId="55F04452" w14:textId="223E0B2D" w:rsidR="004D2F37" w:rsidRPr="00BC6D4D" w:rsidRDefault="004D2F37" w:rsidP="00CE0FBF">
            <w:pPr>
              <w:rPr>
                <w:b/>
                <w:bCs/>
                <w:sz w:val="20"/>
                <w:szCs w:val="20"/>
              </w:rPr>
            </w:pPr>
            <w:r w:rsidRPr="00BC6D4D">
              <w:rPr>
                <w:b/>
                <w:bCs/>
                <w:sz w:val="20"/>
                <w:szCs w:val="20"/>
              </w:rPr>
              <w:t xml:space="preserve">    3</w:t>
            </w:r>
            <w:r>
              <w:rPr>
                <w:b/>
                <w:bCs/>
                <w:sz w:val="20"/>
                <w:szCs w:val="20"/>
              </w:rPr>
              <w:t xml:space="preserve"> </w:t>
            </w:r>
            <w:sdt>
              <w:sdtPr>
                <w:rPr>
                  <w:b/>
                  <w:bCs/>
                </w:rPr>
                <w:id w:val="604228513"/>
                <w14:checkbox>
                  <w14:checked w14:val="0"/>
                  <w14:checkedState w14:val="2612" w14:font="MS Gothic"/>
                  <w14:uncheckedState w14:val="2610" w14:font="MS Gothic"/>
                </w14:checkbox>
              </w:sdtPr>
              <w:sdtContent>
                <w:r>
                  <w:rPr>
                    <w:rFonts w:ascii="MS Gothic" w:eastAsia="MS Gothic" w:hAnsi="MS Gothic" w:hint="eastAsia"/>
                    <w:b/>
                    <w:bCs/>
                  </w:rPr>
                  <w:t>☐</w:t>
                </w:r>
              </w:sdtContent>
            </w:sdt>
            <w:r>
              <w:t xml:space="preserve">       </w:t>
            </w:r>
          </w:p>
        </w:tc>
        <w:tc>
          <w:tcPr>
            <w:tcW w:w="1197" w:type="dxa"/>
          </w:tcPr>
          <w:p w14:paraId="7D79F1ED" w14:textId="27FE684F" w:rsidR="004D2F37" w:rsidRPr="00BC6D4D" w:rsidRDefault="004D2F37" w:rsidP="00CE0FBF">
            <w:pPr>
              <w:rPr>
                <w:b/>
                <w:bCs/>
                <w:sz w:val="20"/>
                <w:szCs w:val="20"/>
              </w:rPr>
            </w:pPr>
            <w:r w:rsidRPr="00BC6D4D">
              <w:rPr>
                <w:b/>
                <w:bCs/>
                <w:sz w:val="20"/>
                <w:szCs w:val="20"/>
              </w:rPr>
              <w:t xml:space="preserve">    4</w:t>
            </w:r>
            <w:r>
              <w:rPr>
                <w:b/>
                <w:bCs/>
                <w:sz w:val="20"/>
                <w:szCs w:val="20"/>
              </w:rPr>
              <w:t xml:space="preserve"> </w:t>
            </w:r>
            <w:sdt>
              <w:sdtPr>
                <w:rPr>
                  <w:b/>
                  <w:bCs/>
                </w:rPr>
                <w:id w:val="-1567178351"/>
                <w14:checkbox>
                  <w14:checked w14:val="0"/>
                  <w14:checkedState w14:val="2612" w14:font="MS Gothic"/>
                  <w14:uncheckedState w14:val="2610" w14:font="MS Gothic"/>
                </w14:checkbox>
              </w:sdtPr>
              <w:sdtContent>
                <w:r>
                  <w:rPr>
                    <w:rFonts w:ascii="MS Gothic" w:eastAsia="MS Gothic" w:hAnsi="MS Gothic" w:hint="eastAsia"/>
                    <w:b/>
                    <w:bCs/>
                  </w:rPr>
                  <w:t>☐</w:t>
                </w:r>
              </w:sdtContent>
            </w:sdt>
            <w:r>
              <w:t xml:space="preserve">       </w:t>
            </w:r>
          </w:p>
        </w:tc>
        <w:tc>
          <w:tcPr>
            <w:tcW w:w="1446" w:type="dxa"/>
          </w:tcPr>
          <w:p w14:paraId="7A4790F7" w14:textId="4403E38F" w:rsidR="004D2F37" w:rsidRPr="00BC6D4D" w:rsidRDefault="004D2F37" w:rsidP="00CE0FBF">
            <w:pPr>
              <w:rPr>
                <w:b/>
                <w:bCs/>
                <w:sz w:val="20"/>
                <w:szCs w:val="20"/>
              </w:rPr>
            </w:pPr>
            <w:r w:rsidRPr="00BC6D4D">
              <w:rPr>
                <w:b/>
                <w:bCs/>
                <w:sz w:val="20"/>
                <w:szCs w:val="20"/>
              </w:rPr>
              <w:t xml:space="preserve">    5</w:t>
            </w:r>
            <w:r>
              <w:rPr>
                <w:b/>
                <w:bCs/>
                <w:sz w:val="20"/>
                <w:szCs w:val="20"/>
              </w:rPr>
              <w:t xml:space="preserve"> </w:t>
            </w:r>
            <w:sdt>
              <w:sdtPr>
                <w:rPr>
                  <w:b/>
                  <w:bCs/>
                </w:rPr>
                <w:id w:val="468795802"/>
                <w14:checkbox>
                  <w14:checked w14:val="0"/>
                  <w14:checkedState w14:val="2612" w14:font="MS Gothic"/>
                  <w14:uncheckedState w14:val="2610" w14:font="MS Gothic"/>
                </w14:checkbox>
              </w:sdtPr>
              <w:sdtContent>
                <w:r>
                  <w:rPr>
                    <w:rFonts w:ascii="MS Gothic" w:eastAsia="MS Gothic" w:hAnsi="MS Gothic" w:hint="eastAsia"/>
                    <w:b/>
                    <w:bCs/>
                  </w:rPr>
                  <w:t>☐</w:t>
                </w:r>
              </w:sdtContent>
            </w:sdt>
            <w:r>
              <w:t xml:space="preserve">       </w:t>
            </w:r>
          </w:p>
        </w:tc>
      </w:tr>
      <w:tr w:rsidR="004D2F37" w14:paraId="307A9E3F" w14:textId="77777777" w:rsidTr="00CE0FBF">
        <w:trPr>
          <w:trHeight w:val="226"/>
        </w:trPr>
        <w:tc>
          <w:tcPr>
            <w:tcW w:w="3119" w:type="dxa"/>
          </w:tcPr>
          <w:p w14:paraId="2C993440" w14:textId="792805E2" w:rsidR="004D2F37" w:rsidRPr="00BC6D4D" w:rsidRDefault="004D2F37" w:rsidP="00CE0FBF">
            <w:pPr>
              <w:rPr>
                <w:b/>
                <w:bCs/>
                <w:sz w:val="20"/>
                <w:szCs w:val="20"/>
              </w:rPr>
            </w:pPr>
            <w:r>
              <w:rPr>
                <w:b/>
                <w:bCs/>
                <w:sz w:val="20"/>
                <w:szCs w:val="20"/>
              </w:rPr>
              <w:t>Gelişme/</w:t>
            </w:r>
            <w:r w:rsidRPr="00BC6D4D">
              <w:rPr>
                <w:b/>
                <w:bCs/>
                <w:sz w:val="20"/>
                <w:szCs w:val="20"/>
              </w:rPr>
              <w:t>Sonuç Raporu</w:t>
            </w:r>
            <w:r w:rsidR="0025391D">
              <w:rPr>
                <w:b/>
                <w:bCs/>
                <w:sz w:val="20"/>
                <w:szCs w:val="20"/>
              </w:rPr>
              <w:t xml:space="preserve"> Durumu</w:t>
            </w:r>
          </w:p>
        </w:tc>
        <w:tc>
          <w:tcPr>
            <w:tcW w:w="6232" w:type="dxa"/>
            <w:gridSpan w:val="5"/>
          </w:tcPr>
          <w:p w14:paraId="0C76467B" w14:textId="3C5AAE3D" w:rsidR="004D2F37" w:rsidRPr="00BC6D4D" w:rsidRDefault="004D2F37" w:rsidP="00CE0FBF">
            <w:pPr>
              <w:tabs>
                <w:tab w:val="left" w:pos="1815"/>
              </w:tabs>
              <w:rPr>
                <w:sz w:val="20"/>
                <w:szCs w:val="20"/>
              </w:rPr>
            </w:pPr>
            <w:r w:rsidRPr="00BC6D4D">
              <w:rPr>
                <w:sz w:val="20"/>
                <w:szCs w:val="20"/>
              </w:rPr>
              <w:t xml:space="preserve">İlk Teslim </w:t>
            </w:r>
            <w:r>
              <w:rPr>
                <w:sz w:val="20"/>
                <w:szCs w:val="20"/>
              </w:rPr>
              <w:t xml:space="preserve"> </w:t>
            </w:r>
            <w:sdt>
              <w:sdtPr>
                <w:rPr>
                  <w:b/>
                  <w:bCs/>
                </w:rPr>
                <w:id w:val="-1992930284"/>
                <w14:checkbox>
                  <w14:checked w14:val="0"/>
                  <w14:checkedState w14:val="2612" w14:font="MS Gothic"/>
                  <w14:uncheckedState w14:val="2610" w14:font="MS Gothic"/>
                </w14:checkbox>
              </w:sdtPr>
              <w:sdtContent>
                <w:r>
                  <w:rPr>
                    <w:rFonts w:ascii="MS Gothic" w:eastAsia="MS Gothic" w:hAnsi="MS Gothic" w:hint="eastAsia"/>
                    <w:b/>
                    <w:bCs/>
                  </w:rPr>
                  <w:t>☐</w:t>
                </w:r>
              </w:sdtContent>
            </w:sdt>
            <w:r>
              <w:t xml:space="preserve">       </w:t>
            </w:r>
            <w:r w:rsidRPr="00BC6D4D">
              <w:rPr>
                <w:sz w:val="20"/>
                <w:szCs w:val="20"/>
              </w:rPr>
              <w:t xml:space="preserve">  </w:t>
            </w:r>
            <w:r w:rsidRPr="00BC6D4D">
              <w:rPr>
                <w:sz w:val="20"/>
                <w:szCs w:val="20"/>
              </w:rPr>
              <w:tab/>
              <w:t xml:space="preserve">Düzeltme </w:t>
            </w:r>
            <w:sdt>
              <w:sdtPr>
                <w:rPr>
                  <w:b/>
                  <w:bCs/>
                </w:rPr>
                <w:id w:val="-269558992"/>
                <w14:checkbox>
                  <w14:checked w14:val="0"/>
                  <w14:checkedState w14:val="2612" w14:font="MS Gothic"/>
                  <w14:uncheckedState w14:val="2610" w14:font="MS Gothic"/>
                </w14:checkbox>
              </w:sdtPr>
              <w:sdtContent>
                <w:r>
                  <w:rPr>
                    <w:rFonts w:ascii="MS Gothic" w:eastAsia="MS Gothic" w:hAnsi="MS Gothic" w:hint="eastAsia"/>
                    <w:b/>
                    <w:bCs/>
                  </w:rPr>
                  <w:t>☐</w:t>
                </w:r>
              </w:sdtContent>
            </w:sdt>
            <w:r>
              <w:t xml:space="preserve">       </w:t>
            </w:r>
            <w:r w:rsidRPr="00BC6D4D">
              <w:rPr>
                <w:sz w:val="20"/>
                <w:szCs w:val="20"/>
              </w:rPr>
              <w:t xml:space="preserve">  </w:t>
            </w:r>
          </w:p>
        </w:tc>
      </w:tr>
      <w:tr w:rsidR="004D2F37" w14:paraId="3307FA99" w14:textId="77777777" w:rsidTr="00E71DF0">
        <w:trPr>
          <w:trHeight w:val="531"/>
        </w:trPr>
        <w:tc>
          <w:tcPr>
            <w:tcW w:w="9351" w:type="dxa"/>
            <w:gridSpan w:val="6"/>
          </w:tcPr>
          <w:p w14:paraId="73E93DA3" w14:textId="7C351209" w:rsidR="004D2F37" w:rsidRPr="0067473E" w:rsidRDefault="004D2F37" w:rsidP="004D2F37">
            <w:pPr>
              <w:pStyle w:val="ListeParagraf"/>
              <w:numPr>
                <w:ilvl w:val="0"/>
                <w:numId w:val="1"/>
              </w:numPr>
              <w:jc w:val="both"/>
              <w:rPr>
                <w:b/>
                <w:bCs/>
              </w:rPr>
            </w:pPr>
            <w:r w:rsidRPr="004607C1">
              <w:rPr>
                <w:b/>
                <w:bCs/>
                <w:sz w:val="20"/>
                <w:szCs w:val="20"/>
              </w:rPr>
              <w:t>Raporun kapsadığı dönemde proje öngörülen amaç ve kapsama uygun olarak ilerlemiş ya da tamamlanmış mıdır?</w:t>
            </w:r>
            <w:r>
              <w:rPr>
                <w:b/>
                <w:bCs/>
              </w:rPr>
              <w:t xml:space="preserve"> </w:t>
            </w:r>
            <w:r w:rsidRPr="00143421">
              <w:rPr>
                <w:rFonts w:ascii="Times New Roman" w:hAnsi="Times New Roman" w:cs="Times New Roman"/>
                <w:i/>
                <w:iCs/>
                <w:sz w:val="20"/>
                <w:szCs w:val="20"/>
              </w:rPr>
              <w:t>(Aksama/eksiklik varsa lütfen proje yöneticisinin açıklamalarının yeterliliği hakkındaki görüşünüzü belirtiniz)</w:t>
            </w:r>
          </w:p>
          <w:tbl>
            <w:tblPr>
              <w:tblStyle w:val="TabloKlavuzu"/>
              <w:tblW w:w="0" w:type="auto"/>
              <w:tblLook w:val="04A0" w:firstRow="1" w:lastRow="0" w:firstColumn="1" w:lastColumn="0" w:noHBand="0" w:noVBand="1"/>
            </w:tblPr>
            <w:tblGrid>
              <w:gridCol w:w="2959"/>
              <w:gridCol w:w="2959"/>
              <w:gridCol w:w="2960"/>
            </w:tblGrid>
            <w:tr w:rsidR="004D2F37" w14:paraId="74EB2BFB" w14:textId="77777777" w:rsidTr="00E71DF0">
              <w:trPr>
                <w:trHeight w:val="273"/>
              </w:trPr>
              <w:tc>
                <w:tcPr>
                  <w:tcW w:w="2959" w:type="dxa"/>
                </w:tcPr>
                <w:p w14:paraId="1A8887D4" w14:textId="7706B539" w:rsidR="004D2F37" w:rsidRPr="004607C1" w:rsidRDefault="004D2F37" w:rsidP="004D2F37">
                  <w:pPr>
                    <w:jc w:val="center"/>
                    <w:rPr>
                      <w:sz w:val="20"/>
                      <w:szCs w:val="20"/>
                    </w:rPr>
                  </w:pPr>
                  <w:r w:rsidRPr="004607C1">
                    <w:rPr>
                      <w:sz w:val="20"/>
                      <w:szCs w:val="20"/>
                    </w:rPr>
                    <w:t>Yetersiz</w:t>
                  </w:r>
                  <w:r>
                    <w:rPr>
                      <w:sz w:val="20"/>
                      <w:szCs w:val="20"/>
                    </w:rPr>
                    <w:t xml:space="preserve"> </w:t>
                  </w:r>
                  <w:sdt>
                    <w:sdtPr>
                      <w:rPr>
                        <w:b/>
                        <w:bCs/>
                      </w:rPr>
                      <w:id w:val="-801999412"/>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c>
                <w:tcPr>
                  <w:tcW w:w="2959" w:type="dxa"/>
                </w:tcPr>
                <w:p w14:paraId="02CF9C26" w14:textId="7231F860" w:rsidR="004D2F37" w:rsidRPr="004607C1" w:rsidRDefault="004D2F37" w:rsidP="004D2F37">
                  <w:pPr>
                    <w:jc w:val="center"/>
                    <w:rPr>
                      <w:sz w:val="20"/>
                      <w:szCs w:val="20"/>
                    </w:rPr>
                  </w:pPr>
                  <w:r w:rsidRPr="004607C1">
                    <w:rPr>
                      <w:sz w:val="20"/>
                      <w:szCs w:val="20"/>
                    </w:rPr>
                    <w:t>Geliştirilebilir</w:t>
                  </w:r>
                  <w:r>
                    <w:rPr>
                      <w:sz w:val="20"/>
                      <w:szCs w:val="20"/>
                    </w:rPr>
                    <w:t xml:space="preserve"> </w:t>
                  </w:r>
                  <w:sdt>
                    <w:sdtPr>
                      <w:rPr>
                        <w:b/>
                        <w:bCs/>
                      </w:rPr>
                      <w:id w:val="694427481"/>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c>
                <w:tcPr>
                  <w:tcW w:w="2960" w:type="dxa"/>
                </w:tcPr>
                <w:p w14:paraId="2E7C62E8" w14:textId="0B650823" w:rsidR="004D2F37" w:rsidRPr="004607C1" w:rsidRDefault="004D2F37" w:rsidP="004D2F37">
                  <w:pPr>
                    <w:jc w:val="center"/>
                    <w:rPr>
                      <w:sz w:val="20"/>
                      <w:szCs w:val="20"/>
                    </w:rPr>
                  </w:pPr>
                  <w:r w:rsidRPr="004607C1">
                    <w:rPr>
                      <w:sz w:val="20"/>
                      <w:szCs w:val="20"/>
                    </w:rPr>
                    <w:t>Yeterli</w:t>
                  </w:r>
                  <w:r>
                    <w:rPr>
                      <w:sz w:val="20"/>
                      <w:szCs w:val="20"/>
                    </w:rPr>
                    <w:t xml:space="preserve"> </w:t>
                  </w:r>
                  <w:sdt>
                    <w:sdtPr>
                      <w:rPr>
                        <w:b/>
                        <w:bCs/>
                      </w:rPr>
                      <w:id w:val="810600034"/>
                      <w14:checkbox>
                        <w14:checked w14:val="0"/>
                        <w14:checkedState w14:val="2612" w14:font="MS Gothic"/>
                        <w14:uncheckedState w14:val="2610" w14:font="MS Gothic"/>
                      </w14:checkbox>
                    </w:sdtPr>
                    <w:sdtContent>
                      <w:r>
                        <w:rPr>
                          <w:rFonts w:ascii="MS Gothic" w:eastAsia="MS Gothic" w:hAnsi="MS Gothic" w:hint="eastAsia"/>
                          <w:b/>
                          <w:bCs/>
                        </w:rPr>
                        <w:t>☐</w:t>
                      </w:r>
                    </w:sdtContent>
                  </w:sdt>
                </w:p>
              </w:tc>
            </w:tr>
          </w:tbl>
          <w:p w14:paraId="6ADB7E9C" w14:textId="27DBC0FF" w:rsidR="004D2F37" w:rsidRPr="004607C1" w:rsidRDefault="004D2F37" w:rsidP="004D2F37">
            <w:pPr>
              <w:rPr>
                <w:sz w:val="20"/>
                <w:szCs w:val="20"/>
              </w:rPr>
            </w:pPr>
            <w:r w:rsidRPr="004607C1">
              <w:rPr>
                <w:sz w:val="20"/>
                <w:szCs w:val="20"/>
              </w:rPr>
              <w:t>Açıklama:</w:t>
            </w:r>
          </w:p>
          <w:p w14:paraId="57D47B52" w14:textId="77777777" w:rsidR="004D2F37" w:rsidRDefault="004D2F37" w:rsidP="004D2F37"/>
          <w:p w14:paraId="0396887E" w14:textId="77777777" w:rsidR="004D2F37" w:rsidRPr="0067473E" w:rsidRDefault="004D2F37" w:rsidP="004D2F37"/>
          <w:p w14:paraId="4428BF06" w14:textId="77777777" w:rsidR="004D2F37" w:rsidRDefault="004D2F37" w:rsidP="004D2F37">
            <w:pPr>
              <w:rPr>
                <w:b/>
                <w:bCs/>
              </w:rPr>
            </w:pPr>
          </w:p>
          <w:p w14:paraId="39CAC583" w14:textId="5F954E06" w:rsidR="005A5670" w:rsidRDefault="005A5670" w:rsidP="004D2F37">
            <w:pPr>
              <w:rPr>
                <w:b/>
                <w:bCs/>
              </w:rPr>
            </w:pPr>
          </w:p>
        </w:tc>
      </w:tr>
      <w:tr w:rsidR="004D2F37" w14:paraId="7FDA7F2B" w14:textId="77777777" w:rsidTr="00E71DF0">
        <w:trPr>
          <w:trHeight w:val="531"/>
        </w:trPr>
        <w:tc>
          <w:tcPr>
            <w:tcW w:w="9351" w:type="dxa"/>
            <w:gridSpan w:val="6"/>
          </w:tcPr>
          <w:p w14:paraId="21B737EA" w14:textId="77777777" w:rsidR="004D2F37" w:rsidRPr="009500EC" w:rsidRDefault="004D2F37" w:rsidP="004D2F37">
            <w:pPr>
              <w:pStyle w:val="ListeParagraf"/>
              <w:numPr>
                <w:ilvl w:val="0"/>
                <w:numId w:val="1"/>
              </w:numPr>
              <w:rPr>
                <w:b/>
                <w:bCs/>
              </w:rPr>
            </w:pPr>
            <w:r w:rsidRPr="00396649">
              <w:rPr>
                <w:b/>
                <w:bCs/>
                <w:sz w:val="20"/>
                <w:szCs w:val="20"/>
              </w:rPr>
              <w:t>Proje başvurusunda sunulan araştırma yöntemiyle uyumlu bir çalışma sürdürülmekte midir?</w:t>
            </w:r>
            <w:r>
              <w:rPr>
                <w:b/>
                <w:bCs/>
              </w:rPr>
              <w:t xml:space="preserve"> </w:t>
            </w:r>
            <w:r w:rsidRPr="00143421">
              <w:rPr>
                <w:rFonts w:ascii="Times New Roman" w:hAnsi="Times New Roman" w:cs="Times New Roman"/>
                <w:i/>
                <w:iCs/>
                <w:sz w:val="20"/>
                <w:szCs w:val="20"/>
              </w:rPr>
              <w:t>(Lütfen proje başvuru formundaki yönteme göre değerlendiriniz)</w:t>
            </w:r>
          </w:p>
          <w:p w14:paraId="232CD3B8" w14:textId="77777777" w:rsidR="004D2F37" w:rsidRDefault="004D2F37" w:rsidP="004D2F37">
            <w:pPr>
              <w:rPr>
                <w:b/>
                <w:bCs/>
              </w:rPr>
            </w:pPr>
          </w:p>
          <w:tbl>
            <w:tblPr>
              <w:tblStyle w:val="TabloKlavuzu"/>
              <w:tblW w:w="0" w:type="auto"/>
              <w:tblLook w:val="04A0" w:firstRow="1" w:lastRow="0" w:firstColumn="1" w:lastColumn="0" w:noHBand="0" w:noVBand="1"/>
            </w:tblPr>
            <w:tblGrid>
              <w:gridCol w:w="2959"/>
              <w:gridCol w:w="2959"/>
              <w:gridCol w:w="2960"/>
            </w:tblGrid>
            <w:tr w:rsidR="004D2F37" w14:paraId="62F26241" w14:textId="77777777" w:rsidTr="008B1E27">
              <w:trPr>
                <w:trHeight w:val="273"/>
              </w:trPr>
              <w:tc>
                <w:tcPr>
                  <w:tcW w:w="2959" w:type="dxa"/>
                </w:tcPr>
                <w:p w14:paraId="5B5EDA17" w14:textId="163AEF8D" w:rsidR="004D2F37" w:rsidRPr="00396649" w:rsidRDefault="004D2F37" w:rsidP="004D2F37">
                  <w:pPr>
                    <w:jc w:val="center"/>
                    <w:rPr>
                      <w:sz w:val="20"/>
                      <w:szCs w:val="20"/>
                    </w:rPr>
                  </w:pPr>
                  <w:r>
                    <w:rPr>
                      <w:sz w:val="20"/>
                      <w:szCs w:val="20"/>
                    </w:rPr>
                    <w:t xml:space="preserve">Hayır </w:t>
                  </w:r>
                  <w:sdt>
                    <w:sdtPr>
                      <w:rPr>
                        <w:b/>
                        <w:bCs/>
                      </w:rPr>
                      <w:id w:val="-1771310059"/>
                      <w14:checkbox>
                        <w14:checked w14:val="0"/>
                        <w14:checkedState w14:val="2612" w14:font="MS Gothic"/>
                        <w14:uncheckedState w14:val="2610" w14:font="MS Gothic"/>
                      </w14:checkbox>
                    </w:sdtPr>
                    <w:sdtContent>
                      <w:r>
                        <w:rPr>
                          <w:rFonts w:ascii="MS Gothic" w:eastAsia="MS Gothic" w:hAnsi="MS Gothic" w:hint="eastAsia"/>
                          <w:b/>
                          <w:bCs/>
                        </w:rPr>
                        <w:t>☐</w:t>
                      </w:r>
                    </w:sdtContent>
                  </w:sdt>
                  <w:r>
                    <w:t xml:space="preserve">       </w:t>
                  </w:r>
                </w:p>
              </w:tc>
              <w:tc>
                <w:tcPr>
                  <w:tcW w:w="2959" w:type="dxa"/>
                </w:tcPr>
                <w:p w14:paraId="60E179FF" w14:textId="182FDF85" w:rsidR="004D2F37" w:rsidRPr="00396649" w:rsidRDefault="004D2F37" w:rsidP="004D2F37">
                  <w:pPr>
                    <w:jc w:val="center"/>
                    <w:rPr>
                      <w:sz w:val="20"/>
                      <w:szCs w:val="20"/>
                    </w:rPr>
                  </w:pPr>
                  <w:r>
                    <w:rPr>
                      <w:sz w:val="20"/>
                      <w:szCs w:val="20"/>
                    </w:rPr>
                    <w:t xml:space="preserve">Kısmen </w:t>
                  </w:r>
                  <w:sdt>
                    <w:sdtPr>
                      <w:rPr>
                        <w:b/>
                        <w:bCs/>
                      </w:rPr>
                      <w:id w:val="-2014992105"/>
                      <w14:checkbox>
                        <w14:checked w14:val="0"/>
                        <w14:checkedState w14:val="2612" w14:font="MS Gothic"/>
                        <w14:uncheckedState w14:val="2610" w14:font="MS Gothic"/>
                      </w14:checkbox>
                    </w:sdtPr>
                    <w:sdtContent>
                      <w:r>
                        <w:rPr>
                          <w:rFonts w:ascii="MS Gothic" w:eastAsia="MS Gothic" w:hAnsi="MS Gothic" w:hint="eastAsia"/>
                          <w:b/>
                          <w:bCs/>
                        </w:rPr>
                        <w:t>☐</w:t>
                      </w:r>
                    </w:sdtContent>
                  </w:sdt>
                  <w:r>
                    <w:t xml:space="preserve">       </w:t>
                  </w:r>
                </w:p>
              </w:tc>
              <w:tc>
                <w:tcPr>
                  <w:tcW w:w="2960" w:type="dxa"/>
                </w:tcPr>
                <w:p w14:paraId="45121D14" w14:textId="1B159BC1" w:rsidR="004D2F37" w:rsidRPr="00396649" w:rsidRDefault="004D2F37" w:rsidP="004D2F37">
                  <w:pPr>
                    <w:jc w:val="center"/>
                    <w:rPr>
                      <w:sz w:val="20"/>
                      <w:szCs w:val="20"/>
                    </w:rPr>
                  </w:pPr>
                  <w:r>
                    <w:rPr>
                      <w:sz w:val="20"/>
                      <w:szCs w:val="20"/>
                    </w:rPr>
                    <w:t xml:space="preserve">Evet </w:t>
                  </w:r>
                  <w:sdt>
                    <w:sdtPr>
                      <w:rPr>
                        <w:b/>
                        <w:bCs/>
                      </w:rPr>
                      <w:id w:val="109704220"/>
                      <w14:checkbox>
                        <w14:checked w14:val="0"/>
                        <w14:checkedState w14:val="2612" w14:font="MS Gothic"/>
                        <w14:uncheckedState w14:val="2610" w14:font="MS Gothic"/>
                      </w14:checkbox>
                    </w:sdtPr>
                    <w:sdtContent>
                      <w:r>
                        <w:rPr>
                          <w:rFonts w:ascii="MS Gothic" w:eastAsia="MS Gothic" w:hAnsi="MS Gothic" w:hint="eastAsia"/>
                          <w:b/>
                          <w:bCs/>
                        </w:rPr>
                        <w:t>☐</w:t>
                      </w:r>
                    </w:sdtContent>
                  </w:sdt>
                  <w:r>
                    <w:t xml:space="preserve">       </w:t>
                  </w:r>
                </w:p>
              </w:tc>
            </w:tr>
          </w:tbl>
          <w:p w14:paraId="07B0373A" w14:textId="77777777" w:rsidR="004D2F37" w:rsidRPr="00396649" w:rsidRDefault="004D2F37" w:rsidP="004D2F37">
            <w:pPr>
              <w:rPr>
                <w:sz w:val="20"/>
                <w:szCs w:val="20"/>
              </w:rPr>
            </w:pPr>
            <w:r w:rsidRPr="00396649">
              <w:rPr>
                <w:sz w:val="20"/>
                <w:szCs w:val="20"/>
              </w:rPr>
              <w:t>Açıklama:</w:t>
            </w:r>
          </w:p>
          <w:p w14:paraId="186479F4" w14:textId="77777777" w:rsidR="004D2F37" w:rsidRDefault="004D2F37" w:rsidP="004D2F37">
            <w:pPr>
              <w:rPr>
                <w:b/>
                <w:bCs/>
              </w:rPr>
            </w:pPr>
          </w:p>
          <w:p w14:paraId="671627C4" w14:textId="77777777" w:rsidR="004D2F37" w:rsidRDefault="004D2F37" w:rsidP="004D2F37">
            <w:pPr>
              <w:rPr>
                <w:b/>
                <w:bCs/>
              </w:rPr>
            </w:pPr>
          </w:p>
          <w:p w14:paraId="11B2FDD5" w14:textId="77777777" w:rsidR="004D2F37" w:rsidRDefault="004D2F37" w:rsidP="004D2F37">
            <w:pPr>
              <w:rPr>
                <w:b/>
                <w:bCs/>
              </w:rPr>
            </w:pPr>
          </w:p>
          <w:p w14:paraId="7B156BEE" w14:textId="1446F94C" w:rsidR="005A5670" w:rsidRPr="00E71DF0" w:rsidRDefault="005A5670" w:rsidP="004D2F37">
            <w:pPr>
              <w:rPr>
                <w:b/>
                <w:bCs/>
              </w:rPr>
            </w:pPr>
          </w:p>
        </w:tc>
      </w:tr>
      <w:tr w:rsidR="004D2F37" w14:paraId="59C95FDF" w14:textId="77777777" w:rsidTr="00E71DF0">
        <w:trPr>
          <w:trHeight w:val="531"/>
        </w:trPr>
        <w:tc>
          <w:tcPr>
            <w:tcW w:w="9351" w:type="dxa"/>
            <w:gridSpan w:val="6"/>
          </w:tcPr>
          <w:p w14:paraId="5E440D32" w14:textId="77777777" w:rsidR="004D2F37" w:rsidRPr="009B7EA8" w:rsidRDefault="004D2F37" w:rsidP="004D2F37">
            <w:pPr>
              <w:pStyle w:val="ListeParagraf"/>
              <w:numPr>
                <w:ilvl w:val="0"/>
                <w:numId w:val="1"/>
              </w:numPr>
              <w:rPr>
                <w:b/>
                <w:bCs/>
                <w:sz w:val="20"/>
                <w:szCs w:val="20"/>
              </w:rPr>
            </w:pPr>
            <w:r w:rsidRPr="009B7EA8">
              <w:rPr>
                <w:b/>
                <w:bCs/>
                <w:sz w:val="20"/>
                <w:szCs w:val="20"/>
              </w:rPr>
              <w:t xml:space="preserve">Raporun kapsadığı dönemde kazanımlar/çıktılar öngörüldüğü biçimde gerçekleştirilmiş midir? </w:t>
            </w:r>
            <w:r w:rsidRPr="00143421">
              <w:rPr>
                <w:rFonts w:ascii="Times New Roman" w:hAnsi="Times New Roman" w:cs="Times New Roman"/>
                <w:i/>
                <w:iCs/>
                <w:sz w:val="20"/>
                <w:szCs w:val="20"/>
              </w:rPr>
              <w:t>(Kazanımlar/çıktılar henüz hazırlık aşamasında ise lütfen bu hazırlıklar konusundaki görüşünüzü belirtiniz)</w:t>
            </w:r>
          </w:p>
          <w:tbl>
            <w:tblPr>
              <w:tblStyle w:val="TabloKlavuzu"/>
              <w:tblW w:w="0" w:type="auto"/>
              <w:tblLook w:val="04A0" w:firstRow="1" w:lastRow="0" w:firstColumn="1" w:lastColumn="0" w:noHBand="0" w:noVBand="1"/>
            </w:tblPr>
            <w:tblGrid>
              <w:gridCol w:w="2959"/>
              <w:gridCol w:w="2959"/>
              <w:gridCol w:w="2960"/>
            </w:tblGrid>
            <w:tr w:rsidR="004D2F37" w:rsidRPr="009B7EA8" w14:paraId="4FA32DB5" w14:textId="77777777" w:rsidTr="008B1E27">
              <w:trPr>
                <w:trHeight w:val="273"/>
              </w:trPr>
              <w:tc>
                <w:tcPr>
                  <w:tcW w:w="2959" w:type="dxa"/>
                </w:tcPr>
                <w:p w14:paraId="296585BD" w14:textId="761194E9" w:rsidR="004D2F37" w:rsidRPr="009B7EA8" w:rsidRDefault="004D2F37" w:rsidP="004D2F37">
                  <w:pPr>
                    <w:jc w:val="center"/>
                    <w:rPr>
                      <w:sz w:val="20"/>
                      <w:szCs w:val="20"/>
                    </w:rPr>
                  </w:pPr>
                  <w:r>
                    <w:rPr>
                      <w:sz w:val="20"/>
                      <w:szCs w:val="20"/>
                    </w:rPr>
                    <w:t xml:space="preserve">Hayır </w:t>
                  </w:r>
                  <w:sdt>
                    <w:sdtPr>
                      <w:rPr>
                        <w:b/>
                        <w:bCs/>
                      </w:rPr>
                      <w:id w:val="2118553384"/>
                      <w14:checkbox>
                        <w14:checked w14:val="0"/>
                        <w14:checkedState w14:val="2612" w14:font="MS Gothic"/>
                        <w14:uncheckedState w14:val="2610" w14:font="MS Gothic"/>
                      </w14:checkbox>
                    </w:sdtPr>
                    <w:sdtContent>
                      <w:r>
                        <w:rPr>
                          <w:rFonts w:ascii="MS Gothic" w:eastAsia="MS Gothic" w:hAnsi="MS Gothic" w:hint="eastAsia"/>
                          <w:b/>
                          <w:bCs/>
                        </w:rPr>
                        <w:t>☐</w:t>
                      </w:r>
                    </w:sdtContent>
                  </w:sdt>
                  <w:r>
                    <w:t xml:space="preserve">       </w:t>
                  </w:r>
                </w:p>
              </w:tc>
              <w:tc>
                <w:tcPr>
                  <w:tcW w:w="2959" w:type="dxa"/>
                </w:tcPr>
                <w:p w14:paraId="36C86AC5" w14:textId="3A0E035D" w:rsidR="004D2F37" w:rsidRPr="009B7EA8" w:rsidRDefault="004D2F37" w:rsidP="004D2F37">
                  <w:pPr>
                    <w:jc w:val="center"/>
                    <w:rPr>
                      <w:sz w:val="20"/>
                      <w:szCs w:val="20"/>
                    </w:rPr>
                  </w:pPr>
                  <w:r>
                    <w:rPr>
                      <w:sz w:val="20"/>
                      <w:szCs w:val="20"/>
                    </w:rPr>
                    <w:t xml:space="preserve">Kısmen </w:t>
                  </w:r>
                  <w:sdt>
                    <w:sdtPr>
                      <w:rPr>
                        <w:b/>
                        <w:bCs/>
                      </w:rPr>
                      <w:id w:val="1237971029"/>
                      <w14:checkbox>
                        <w14:checked w14:val="0"/>
                        <w14:checkedState w14:val="2612" w14:font="MS Gothic"/>
                        <w14:uncheckedState w14:val="2610" w14:font="MS Gothic"/>
                      </w14:checkbox>
                    </w:sdtPr>
                    <w:sdtContent>
                      <w:r>
                        <w:rPr>
                          <w:rFonts w:ascii="MS Gothic" w:eastAsia="MS Gothic" w:hAnsi="MS Gothic" w:hint="eastAsia"/>
                          <w:b/>
                          <w:bCs/>
                        </w:rPr>
                        <w:t>☐</w:t>
                      </w:r>
                    </w:sdtContent>
                  </w:sdt>
                  <w:r>
                    <w:t xml:space="preserve">       </w:t>
                  </w:r>
                </w:p>
              </w:tc>
              <w:tc>
                <w:tcPr>
                  <w:tcW w:w="2960" w:type="dxa"/>
                </w:tcPr>
                <w:p w14:paraId="41B4C981" w14:textId="1937BCED" w:rsidR="004D2F37" w:rsidRPr="009B7EA8" w:rsidRDefault="004D2F37" w:rsidP="004D2F37">
                  <w:pPr>
                    <w:jc w:val="center"/>
                    <w:rPr>
                      <w:sz w:val="20"/>
                      <w:szCs w:val="20"/>
                    </w:rPr>
                  </w:pPr>
                  <w:r>
                    <w:rPr>
                      <w:sz w:val="20"/>
                      <w:szCs w:val="20"/>
                    </w:rPr>
                    <w:t xml:space="preserve">Evet </w:t>
                  </w:r>
                  <w:sdt>
                    <w:sdtPr>
                      <w:rPr>
                        <w:b/>
                        <w:bCs/>
                      </w:rPr>
                      <w:id w:val="1294336084"/>
                      <w14:checkbox>
                        <w14:checked w14:val="0"/>
                        <w14:checkedState w14:val="2612" w14:font="MS Gothic"/>
                        <w14:uncheckedState w14:val="2610" w14:font="MS Gothic"/>
                      </w14:checkbox>
                    </w:sdtPr>
                    <w:sdtContent>
                      <w:r>
                        <w:rPr>
                          <w:rFonts w:ascii="MS Gothic" w:eastAsia="MS Gothic" w:hAnsi="MS Gothic" w:hint="eastAsia"/>
                          <w:b/>
                          <w:bCs/>
                        </w:rPr>
                        <w:t>☐</w:t>
                      </w:r>
                    </w:sdtContent>
                  </w:sdt>
                  <w:r>
                    <w:t xml:space="preserve">       </w:t>
                  </w:r>
                </w:p>
              </w:tc>
            </w:tr>
          </w:tbl>
          <w:p w14:paraId="421D5C69" w14:textId="77777777" w:rsidR="004D2F37" w:rsidRPr="009B7EA8" w:rsidRDefault="004D2F37" w:rsidP="004D2F37">
            <w:pPr>
              <w:rPr>
                <w:sz w:val="20"/>
                <w:szCs w:val="20"/>
              </w:rPr>
            </w:pPr>
            <w:r w:rsidRPr="009B7EA8">
              <w:rPr>
                <w:sz w:val="20"/>
                <w:szCs w:val="20"/>
              </w:rPr>
              <w:t>Açıklama:</w:t>
            </w:r>
          </w:p>
          <w:p w14:paraId="7B6EF1F2" w14:textId="77777777" w:rsidR="004D2F37" w:rsidRDefault="004D2F37" w:rsidP="004D2F37">
            <w:pPr>
              <w:rPr>
                <w:b/>
                <w:bCs/>
              </w:rPr>
            </w:pPr>
          </w:p>
          <w:p w14:paraId="37F7D873" w14:textId="77777777" w:rsidR="004D2F37" w:rsidRDefault="004D2F37" w:rsidP="004D2F37">
            <w:pPr>
              <w:rPr>
                <w:b/>
                <w:bCs/>
              </w:rPr>
            </w:pPr>
          </w:p>
          <w:p w14:paraId="6582213D" w14:textId="77777777" w:rsidR="004D2F37" w:rsidRDefault="004D2F37" w:rsidP="004D2F37">
            <w:pPr>
              <w:rPr>
                <w:b/>
                <w:bCs/>
              </w:rPr>
            </w:pPr>
          </w:p>
          <w:p w14:paraId="3CCE84CC" w14:textId="6EB8F794" w:rsidR="005A5670" w:rsidRPr="00E71DF0" w:rsidRDefault="005A5670" w:rsidP="004D2F37">
            <w:pPr>
              <w:rPr>
                <w:b/>
                <w:bCs/>
              </w:rPr>
            </w:pPr>
          </w:p>
        </w:tc>
      </w:tr>
      <w:tr w:rsidR="004D2F37" w14:paraId="1C9585B5" w14:textId="77777777" w:rsidTr="00E71DF0">
        <w:trPr>
          <w:trHeight w:val="531"/>
        </w:trPr>
        <w:tc>
          <w:tcPr>
            <w:tcW w:w="9351" w:type="dxa"/>
            <w:gridSpan w:val="6"/>
          </w:tcPr>
          <w:p w14:paraId="792C547E" w14:textId="4DF3EE9F" w:rsidR="004D2F37" w:rsidRPr="000574BE" w:rsidRDefault="004D2F37" w:rsidP="004D2F37">
            <w:pPr>
              <w:pStyle w:val="ListeParagraf"/>
              <w:numPr>
                <w:ilvl w:val="0"/>
                <w:numId w:val="1"/>
              </w:numPr>
              <w:rPr>
                <w:b/>
                <w:bCs/>
                <w:sz w:val="20"/>
                <w:szCs w:val="20"/>
              </w:rPr>
            </w:pPr>
            <w:r w:rsidRPr="000574BE">
              <w:rPr>
                <w:b/>
                <w:bCs/>
                <w:sz w:val="20"/>
                <w:szCs w:val="20"/>
              </w:rPr>
              <w:t xml:space="preserve">Proje başvurusunda sunulan çalışma takvimine uygun bir süreç izlenmiş midir? </w:t>
            </w:r>
            <w:r w:rsidRPr="00704D90">
              <w:rPr>
                <w:rFonts w:ascii="Times New Roman" w:hAnsi="Times New Roman" w:cs="Times New Roman"/>
                <w:i/>
                <w:iCs/>
                <w:sz w:val="20"/>
                <w:szCs w:val="20"/>
              </w:rPr>
              <w:t>(Lütfen proje başvuru formundaki iş paketleri üzerinden çalışma takvimine göre değerlendiriniz)</w:t>
            </w:r>
          </w:p>
          <w:p w14:paraId="03B64A54" w14:textId="77777777" w:rsidR="004D2F37" w:rsidRPr="000574BE" w:rsidRDefault="004D2F37" w:rsidP="004D2F37">
            <w:pPr>
              <w:rPr>
                <w:b/>
                <w:bCs/>
                <w:sz w:val="20"/>
                <w:szCs w:val="20"/>
              </w:rPr>
            </w:pPr>
          </w:p>
          <w:tbl>
            <w:tblPr>
              <w:tblStyle w:val="TabloKlavuzu"/>
              <w:tblW w:w="0" w:type="auto"/>
              <w:tblLook w:val="04A0" w:firstRow="1" w:lastRow="0" w:firstColumn="1" w:lastColumn="0" w:noHBand="0" w:noVBand="1"/>
            </w:tblPr>
            <w:tblGrid>
              <w:gridCol w:w="2959"/>
              <w:gridCol w:w="2959"/>
              <w:gridCol w:w="2960"/>
            </w:tblGrid>
            <w:tr w:rsidR="004D2F37" w:rsidRPr="000574BE" w14:paraId="3D52D421" w14:textId="77777777" w:rsidTr="008B1E27">
              <w:trPr>
                <w:trHeight w:val="273"/>
              </w:trPr>
              <w:tc>
                <w:tcPr>
                  <w:tcW w:w="2959" w:type="dxa"/>
                </w:tcPr>
                <w:p w14:paraId="7948D8D5" w14:textId="500C5695" w:rsidR="004D2F37" w:rsidRPr="000574BE" w:rsidRDefault="004D2F37" w:rsidP="004D2F37">
                  <w:pPr>
                    <w:jc w:val="center"/>
                    <w:rPr>
                      <w:sz w:val="20"/>
                      <w:szCs w:val="20"/>
                    </w:rPr>
                  </w:pPr>
                  <w:r>
                    <w:rPr>
                      <w:sz w:val="20"/>
                      <w:szCs w:val="20"/>
                    </w:rPr>
                    <w:t xml:space="preserve">Hayır </w:t>
                  </w:r>
                  <w:sdt>
                    <w:sdtPr>
                      <w:rPr>
                        <w:b/>
                        <w:bCs/>
                      </w:rPr>
                      <w:id w:val="-845873510"/>
                      <w14:checkbox>
                        <w14:checked w14:val="0"/>
                        <w14:checkedState w14:val="2612" w14:font="MS Gothic"/>
                        <w14:uncheckedState w14:val="2610" w14:font="MS Gothic"/>
                      </w14:checkbox>
                    </w:sdtPr>
                    <w:sdtContent>
                      <w:r>
                        <w:rPr>
                          <w:rFonts w:ascii="MS Gothic" w:eastAsia="MS Gothic" w:hAnsi="MS Gothic" w:hint="eastAsia"/>
                          <w:b/>
                          <w:bCs/>
                        </w:rPr>
                        <w:t>☐</w:t>
                      </w:r>
                    </w:sdtContent>
                  </w:sdt>
                  <w:r>
                    <w:t xml:space="preserve">       </w:t>
                  </w:r>
                </w:p>
              </w:tc>
              <w:tc>
                <w:tcPr>
                  <w:tcW w:w="2959" w:type="dxa"/>
                </w:tcPr>
                <w:p w14:paraId="7AB34AC7" w14:textId="4B2FD6D6" w:rsidR="004D2F37" w:rsidRPr="000574BE" w:rsidRDefault="004D2F37" w:rsidP="004D2F37">
                  <w:pPr>
                    <w:jc w:val="center"/>
                    <w:rPr>
                      <w:sz w:val="20"/>
                      <w:szCs w:val="20"/>
                    </w:rPr>
                  </w:pPr>
                  <w:r>
                    <w:rPr>
                      <w:sz w:val="20"/>
                      <w:szCs w:val="20"/>
                    </w:rPr>
                    <w:t xml:space="preserve">Kısmen </w:t>
                  </w:r>
                  <w:sdt>
                    <w:sdtPr>
                      <w:rPr>
                        <w:b/>
                        <w:bCs/>
                      </w:rPr>
                      <w:id w:val="-703855128"/>
                      <w14:checkbox>
                        <w14:checked w14:val="0"/>
                        <w14:checkedState w14:val="2612" w14:font="MS Gothic"/>
                        <w14:uncheckedState w14:val="2610" w14:font="MS Gothic"/>
                      </w14:checkbox>
                    </w:sdtPr>
                    <w:sdtContent>
                      <w:r>
                        <w:rPr>
                          <w:rFonts w:ascii="MS Gothic" w:eastAsia="MS Gothic" w:hAnsi="MS Gothic" w:hint="eastAsia"/>
                          <w:b/>
                          <w:bCs/>
                        </w:rPr>
                        <w:t>☐</w:t>
                      </w:r>
                    </w:sdtContent>
                  </w:sdt>
                  <w:r>
                    <w:t xml:space="preserve">       </w:t>
                  </w:r>
                </w:p>
              </w:tc>
              <w:tc>
                <w:tcPr>
                  <w:tcW w:w="2960" w:type="dxa"/>
                </w:tcPr>
                <w:p w14:paraId="4B48A79B" w14:textId="26964550" w:rsidR="004D2F37" w:rsidRPr="000574BE" w:rsidRDefault="004D2F37" w:rsidP="004D2F37">
                  <w:pPr>
                    <w:jc w:val="center"/>
                    <w:rPr>
                      <w:sz w:val="20"/>
                      <w:szCs w:val="20"/>
                    </w:rPr>
                  </w:pPr>
                  <w:r>
                    <w:rPr>
                      <w:sz w:val="20"/>
                      <w:szCs w:val="20"/>
                    </w:rPr>
                    <w:t xml:space="preserve">Evet </w:t>
                  </w:r>
                  <w:sdt>
                    <w:sdtPr>
                      <w:rPr>
                        <w:b/>
                        <w:bCs/>
                      </w:rPr>
                      <w:id w:val="-229462980"/>
                      <w14:checkbox>
                        <w14:checked w14:val="0"/>
                        <w14:checkedState w14:val="2612" w14:font="MS Gothic"/>
                        <w14:uncheckedState w14:val="2610" w14:font="MS Gothic"/>
                      </w14:checkbox>
                    </w:sdtPr>
                    <w:sdtContent>
                      <w:r>
                        <w:rPr>
                          <w:rFonts w:ascii="MS Gothic" w:eastAsia="MS Gothic" w:hAnsi="MS Gothic" w:hint="eastAsia"/>
                          <w:b/>
                          <w:bCs/>
                        </w:rPr>
                        <w:t>☐</w:t>
                      </w:r>
                    </w:sdtContent>
                  </w:sdt>
                  <w:r>
                    <w:t xml:space="preserve">       </w:t>
                  </w:r>
                </w:p>
              </w:tc>
            </w:tr>
          </w:tbl>
          <w:p w14:paraId="2DA0C244" w14:textId="77777777" w:rsidR="004D2F37" w:rsidRPr="000574BE" w:rsidRDefault="004D2F37" w:rsidP="004D2F37">
            <w:pPr>
              <w:rPr>
                <w:sz w:val="20"/>
                <w:szCs w:val="20"/>
              </w:rPr>
            </w:pPr>
            <w:r w:rsidRPr="000574BE">
              <w:rPr>
                <w:sz w:val="20"/>
                <w:szCs w:val="20"/>
              </w:rPr>
              <w:t>Açıklama:</w:t>
            </w:r>
          </w:p>
          <w:p w14:paraId="690040AF" w14:textId="77777777" w:rsidR="004D2F37" w:rsidRDefault="004D2F37" w:rsidP="004D2F37">
            <w:pPr>
              <w:rPr>
                <w:b/>
                <w:bCs/>
              </w:rPr>
            </w:pPr>
          </w:p>
          <w:p w14:paraId="2A053EF9" w14:textId="77777777" w:rsidR="004D2F37" w:rsidRDefault="004D2F37" w:rsidP="004D2F37">
            <w:pPr>
              <w:rPr>
                <w:b/>
                <w:bCs/>
              </w:rPr>
            </w:pPr>
          </w:p>
          <w:p w14:paraId="1EC1ED13" w14:textId="77777777" w:rsidR="005A5670" w:rsidRDefault="005A5670" w:rsidP="004D2F37">
            <w:pPr>
              <w:rPr>
                <w:b/>
                <w:bCs/>
              </w:rPr>
            </w:pPr>
          </w:p>
          <w:p w14:paraId="5993F7C7" w14:textId="0BF1023C" w:rsidR="004D2F37" w:rsidRPr="00ED0165" w:rsidRDefault="004D2F37" w:rsidP="004D2F37">
            <w:pPr>
              <w:rPr>
                <w:b/>
                <w:bCs/>
              </w:rPr>
            </w:pPr>
          </w:p>
        </w:tc>
      </w:tr>
      <w:tr w:rsidR="004D2F37" w14:paraId="71AE0B05" w14:textId="77777777" w:rsidTr="00E71DF0">
        <w:trPr>
          <w:trHeight w:val="531"/>
        </w:trPr>
        <w:tc>
          <w:tcPr>
            <w:tcW w:w="9351" w:type="dxa"/>
            <w:gridSpan w:val="6"/>
          </w:tcPr>
          <w:p w14:paraId="6F00B50B" w14:textId="5767B692" w:rsidR="004D2F37" w:rsidRPr="004E3754" w:rsidRDefault="004D2F37" w:rsidP="004D2F37">
            <w:pPr>
              <w:pStyle w:val="ListeParagraf"/>
              <w:numPr>
                <w:ilvl w:val="0"/>
                <w:numId w:val="1"/>
              </w:numPr>
              <w:rPr>
                <w:b/>
                <w:bCs/>
                <w:sz w:val="20"/>
                <w:szCs w:val="20"/>
              </w:rPr>
            </w:pPr>
            <w:r w:rsidRPr="004E3754">
              <w:rPr>
                <w:b/>
                <w:bCs/>
                <w:sz w:val="20"/>
                <w:szCs w:val="20"/>
              </w:rPr>
              <w:lastRenderedPageBreak/>
              <w:t>Değerlendirmeyi yapan BAP Komisyonu üyesi</w:t>
            </w:r>
            <w:r w:rsidR="00C05562">
              <w:rPr>
                <w:b/>
                <w:bCs/>
                <w:sz w:val="20"/>
                <w:szCs w:val="20"/>
              </w:rPr>
              <w:t>/Hakem/Uzman’ın</w:t>
            </w:r>
            <w:r w:rsidRPr="004E3754">
              <w:rPr>
                <w:b/>
                <w:bCs/>
                <w:sz w:val="20"/>
                <w:szCs w:val="20"/>
              </w:rPr>
              <w:t xml:space="preserve"> proje ile ilgili varsa diğer görüşleri </w:t>
            </w:r>
            <w:r w:rsidRPr="00704D90">
              <w:rPr>
                <w:rFonts w:ascii="Times New Roman" w:hAnsi="Times New Roman" w:cs="Times New Roman"/>
                <w:i/>
                <w:iCs/>
                <w:sz w:val="20"/>
                <w:szCs w:val="20"/>
              </w:rPr>
              <w:t>(Gerekirse ek sayfa kullanınız)</w:t>
            </w:r>
          </w:p>
          <w:p w14:paraId="66B9A53D" w14:textId="74F8D008" w:rsidR="00C05562" w:rsidRPr="00C05562" w:rsidRDefault="004D2F37" w:rsidP="00C05562">
            <w:pPr>
              <w:tabs>
                <w:tab w:val="left" w:pos="2055"/>
              </w:tabs>
              <w:spacing w:line="360" w:lineRule="auto"/>
              <w:rPr>
                <w:sz w:val="20"/>
                <w:szCs w:val="20"/>
              </w:rPr>
            </w:pPr>
            <w:r w:rsidRPr="004E3754">
              <w:rPr>
                <w:sz w:val="20"/>
                <w:szCs w:val="20"/>
              </w:rPr>
              <w:t>Açıklama:</w:t>
            </w:r>
            <w:r w:rsidR="00C05562" w:rsidRPr="004E3754">
              <w:rPr>
                <w:sz w:val="20"/>
                <w:szCs w:val="20"/>
              </w:rPr>
              <w:t xml:space="preserve"> </w:t>
            </w:r>
          </w:p>
          <w:p w14:paraId="6FA3ED64" w14:textId="7B04FBBC" w:rsidR="004D2F37" w:rsidRDefault="004D2F37" w:rsidP="004D2F37">
            <w:pPr>
              <w:spacing w:line="360" w:lineRule="auto"/>
              <w:rPr>
                <w:sz w:val="20"/>
                <w:szCs w:val="20"/>
              </w:rPr>
            </w:pPr>
          </w:p>
          <w:p w14:paraId="41514B11" w14:textId="77777777" w:rsidR="00C05562" w:rsidRPr="004E3754" w:rsidRDefault="00C05562" w:rsidP="004D2F37">
            <w:pPr>
              <w:spacing w:line="360" w:lineRule="auto"/>
              <w:rPr>
                <w:sz w:val="20"/>
                <w:szCs w:val="20"/>
              </w:rPr>
            </w:pPr>
          </w:p>
          <w:p w14:paraId="7FF7C189" w14:textId="77777777" w:rsidR="004D2F37" w:rsidRDefault="004D2F37" w:rsidP="004D2F37">
            <w:pPr>
              <w:rPr>
                <w:b/>
                <w:bCs/>
              </w:rPr>
            </w:pPr>
          </w:p>
          <w:p w14:paraId="54286249" w14:textId="77777777" w:rsidR="004D2F37" w:rsidRDefault="004D2F37" w:rsidP="004D2F37">
            <w:pPr>
              <w:rPr>
                <w:b/>
                <w:bCs/>
              </w:rPr>
            </w:pPr>
          </w:p>
          <w:p w14:paraId="1C2A15BE" w14:textId="77777777" w:rsidR="004D2F37" w:rsidRDefault="004D2F37" w:rsidP="004D2F37">
            <w:pPr>
              <w:rPr>
                <w:b/>
                <w:bCs/>
              </w:rPr>
            </w:pPr>
          </w:p>
          <w:p w14:paraId="73FF616E" w14:textId="77777777" w:rsidR="004D2F37" w:rsidRDefault="004D2F37" w:rsidP="004D2F37">
            <w:pPr>
              <w:rPr>
                <w:b/>
                <w:bCs/>
              </w:rPr>
            </w:pPr>
          </w:p>
          <w:p w14:paraId="4C3B4099" w14:textId="77777777" w:rsidR="004D2F37" w:rsidRDefault="004D2F37" w:rsidP="004D2F37">
            <w:pPr>
              <w:rPr>
                <w:b/>
                <w:bCs/>
              </w:rPr>
            </w:pPr>
          </w:p>
          <w:p w14:paraId="25D44364" w14:textId="77777777" w:rsidR="004D2F37" w:rsidRDefault="004D2F37" w:rsidP="004D2F37">
            <w:pPr>
              <w:rPr>
                <w:b/>
                <w:bCs/>
              </w:rPr>
            </w:pPr>
          </w:p>
          <w:p w14:paraId="7BE59E5C" w14:textId="77777777" w:rsidR="004D2F37" w:rsidRDefault="004D2F37" w:rsidP="004D2F37">
            <w:pPr>
              <w:rPr>
                <w:b/>
                <w:bCs/>
              </w:rPr>
            </w:pPr>
          </w:p>
          <w:p w14:paraId="41403EB0" w14:textId="77777777" w:rsidR="004D2F37" w:rsidRDefault="004D2F37" w:rsidP="004D2F37">
            <w:pPr>
              <w:rPr>
                <w:b/>
                <w:bCs/>
              </w:rPr>
            </w:pPr>
          </w:p>
          <w:p w14:paraId="35818DB1" w14:textId="77777777" w:rsidR="004D2F37" w:rsidRDefault="004D2F37" w:rsidP="004D2F37">
            <w:pPr>
              <w:rPr>
                <w:b/>
                <w:bCs/>
              </w:rPr>
            </w:pPr>
          </w:p>
          <w:p w14:paraId="28FE27F2" w14:textId="77777777" w:rsidR="004D2F37" w:rsidRDefault="004D2F37" w:rsidP="004D2F37">
            <w:pPr>
              <w:rPr>
                <w:b/>
                <w:bCs/>
              </w:rPr>
            </w:pPr>
          </w:p>
          <w:p w14:paraId="55C495A7" w14:textId="456D92BE" w:rsidR="004D2F37" w:rsidRPr="00D31C6D" w:rsidRDefault="004D2F37" w:rsidP="004D2F37">
            <w:pPr>
              <w:rPr>
                <w:b/>
                <w:bCs/>
              </w:rPr>
            </w:pPr>
          </w:p>
        </w:tc>
      </w:tr>
      <w:tr w:rsidR="004D2F37" w14:paraId="32726B10" w14:textId="77777777" w:rsidTr="005A5670">
        <w:trPr>
          <w:trHeight w:val="1588"/>
        </w:trPr>
        <w:tc>
          <w:tcPr>
            <w:tcW w:w="9351" w:type="dxa"/>
            <w:gridSpan w:val="6"/>
          </w:tcPr>
          <w:p w14:paraId="1F168C84" w14:textId="77777777" w:rsidR="004D2F37" w:rsidRPr="00A9255F" w:rsidRDefault="004D2F37" w:rsidP="004D2F37">
            <w:pPr>
              <w:pStyle w:val="ListeParagraf"/>
              <w:jc w:val="center"/>
              <w:rPr>
                <w:sz w:val="20"/>
                <w:szCs w:val="20"/>
              </w:rPr>
            </w:pPr>
            <w:r w:rsidRPr="00A9255F">
              <w:rPr>
                <w:sz w:val="20"/>
                <w:szCs w:val="20"/>
              </w:rPr>
              <w:t>Değerlendirmeyi Yapan</w:t>
            </w:r>
          </w:p>
          <w:p w14:paraId="591E408C" w14:textId="3031BF4D" w:rsidR="004D2F37" w:rsidRPr="00A9255F" w:rsidRDefault="004D2F37" w:rsidP="004D2F37">
            <w:pPr>
              <w:pStyle w:val="ListeParagraf"/>
              <w:jc w:val="center"/>
              <w:rPr>
                <w:sz w:val="20"/>
                <w:szCs w:val="20"/>
              </w:rPr>
            </w:pPr>
            <w:r>
              <w:rPr>
                <w:sz w:val="20"/>
                <w:szCs w:val="20"/>
              </w:rPr>
              <w:t xml:space="preserve">Unvanı / </w:t>
            </w:r>
            <w:r w:rsidRPr="00A9255F">
              <w:rPr>
                <w:sz w:val="20"/>
                <w:szCs w:val="20"/>
              </w:rPr>
              <w:t>Adı Soyadı</w:t>
            </w:r>
          </w:p>
          <w:p w14:paraId="0901132E" w14:textId="77777777" w:rsidR="004D2F37" w:rsidRPr="00A9255F" w:rsidRDefault="004D2F37" w:rsidP="004D2F37">
            <w:pPr>
              <w:pStyle w:val="ListeParagraf"/>
              <w:jc w:val="center"/>
              <w:rPr>
                <w:sz w:val="20"/>
                <w:szCs w:val="20"/>
              </w:rPr>
            </w:pPr>
          </w:p>
          <w:p w14:paraId="7B70B77F" w14:textId="1B19ED63" w:rsidR="004D2F37" w:rsidRPr="00A9255F" w:rsidRDefault="004D2F37" w:rsidP="004D2F37">
            <w:pPr>
              <w:pStyle w:val="ListeParagraf"/>
              <w:jc w:val="center"/>
              <w:rPr>
                <w:sz w:val="20"/>
                <w:szCs w:val="20"/>
              </w:rPr>
            </w:pPr>
            <w:r w:rsidRPr="00A9255F">
              <w:rPr>
                <w:sz w:val="20"/>
                <w:szCs w:val="20"/>
              </w:rPr>
              <w:t>İmza</w:t>
            </w:r>
          </w:p>
          <w:p w14:paraId="6350A94C" w14:textId="77777777" w:rsidR="004D2F37" w:rsidRPr="00A9255F" w:rsidRDefault="004D2F37" w:rsidP="004D2F37">
            <w:pPr>
              <w:pStyle w:val="ListeParagraf"/>
              <w:jc w:val="center"/>
              <w:rPr>
                <w:sz w:val="20"/>
                <w:szCs w:val="20"/>
              </w:rPr>
            </w:pPr>
          </w:p>
          <w:p w14:paraId="2DD11C63" w14:textId="2CEEC5AA" w:rsidR="004D2F37" w:rsidRPr="00A9255F" w:rsidRDefault="004D2F37" w:rsidP="004D2F37">
            <w:pPr>
              <w:pStyle w:val="ListeParagraf"/>
              <w:jc w:val="center"/>
              <w:rPr>
                <w:sz w:val="20"/>
                <w:szCs w:val="20"/>
              </w:rPr>
            </w:pPr>
            <w:proofErr w:type="gramStart"/>
            <w:r w:rsidRPr="00A9255F">
              <w:rPr>
                <w:sz w:val="20"/>
                <w:szCs w:val="20"/>
              </w:rPr>
              <w:t>….</w:t>
            </w:r>
            <w:proofErr w:type="gramEnd"/>
            <w:r w:rsidRPr="00A9255F">
              <w:rPr>
                <w:sz w:val="20"/>
                <w:szCs w:val="20"/>
              </w:rPr>
              <w:t>/…./202</w:t>
            </w:r>
            <w:r>
              <w:rPr>
                <w:sz w:val="20"/>
                <w:szCs w:val="20"/>
              </w:rPr>
              <w:t>4</w:t>
            </w:r>
          </w:p>
          <w:p w14:paraId="4A8E935E" w14:textId="77777777" w:rsidR="004D2F37" w:rsidRDefault="004D2F37" w:rsidP="004D2F37">
            <w:pPr>
              <w:pStyle w:val="ListeParagraf"/>
              <w:jc w:val="center"/>
              <w:rPr>
                <w:b/>
                <w:bCs/>
              </w:rPr>
            </w:pPr>
          </w:p>
          <w:p w14:paraId="384E6481" w14:textId="7FB76078" w:rsidR="004D2F37" w:rsidRDefault="004D2F37" w:rsidP="004D2F37">
            <w:pPr>
              <w:pStyle w:val="ListeParagraf"/>
              <w:jc w:val="center"/>
              <w:rPr>
                <w:b/>
                <w:bCs/>
              </w:rPr>
            </w:pPr>
          </w:p>
        </w:tc>
      </w:tr>
      <w:tr w:rsidR="004D2F37" w14:paraId="7810827B" w14:textId="77777777" w:rsidTr="00704D90">
        <w:trPr>
          <w:trHeight w:val="332"/>
        </w:trPr>
        <w:tc>
          <w:tcPr>
            <w:tcW w:w="9351" w:type="dxa"/>
            <w:gridSpan w:val="6"/>
            <w:shd w:val="clear" w:color="auto" w:fill="E7E6E6" w:themeFill="background2"/>
          </w:tcPr>
          <w:p w14:paraId="1EDF5019" w14:textId="191E0A36" w:rsidR="004D2F37" w:rsidRPr="00704D90" w:rsidRDefault="00352043" w:rsidP="00E248E8">
            <w:pPr>
              <w:jc w:val="center"/>
            </w:pPr>
            <w:r w:rsidRPr="00704D90">
              <w:t>C türü projeler için koordinatörlük tarafından</w:t>
            </w:r>
            <w:r w:rsidR="00704D90" w:rsidRPr="00704D90">
              <w:t xml:space="preserve"> aşağıdaki hususlar</w:t>
            </w:r>
            <w:r w:rsidRPr="00704D90">
              <w:t xml:space="preserve"> kontrol edilecektir.</w:t>
            </w:r>
          </w:p>
        </w:tc>
      </w:tr>
      <w:tr w:rsidR="00352043" w14:paraId="1B30226F" w14:textId="77777777" w:rsidTr="00E71DF0">
        <w:trPr>
          <w:trHeight w:val="531"/>
        </w:trPr>
        <w:tc>
          <w:tcPr>
            <w:tcW w:w="9351" w:type="dxa"/>
            <w:gridSpan w:val="6"/>
          </w:tcPr>
          <w:p w14:paraId="46A7C042" w14:textId="3A495A52" w:rsidR="00352043" w:rsidRPr="00E248E8" w:rsidRDefault="00352043" w:rsidP="00E248E8">
            <w:pPr>
              <w:pStyle w:val="ListeParagraf"/>
              <w:numPr>
                <w:ilvl w:val="0"/>
                <w:numId w:val="2"/>
              </w:numPr>
              <w:rPr>
                <w:sz w:val="20"/>
                <w:szCs w:val="20"/>
              </w:rPr>
            </w:pPr>
            <w:r w:rsidRPr="00E248E8">
              <w:rPr>
                <w:sz w:val="20"/>
                <w:szCs w:val="20"/>
                <w:u w:val="single"/>
              </w:rPr>
              <w:t>Yüksek Lisans tez projelerinde</w:t>
            </w:r>
            <w:r w:rsidRPr="00E248E8">
              <w:rPr>
                <w:sz w:val="20"/>
                <w:szCs w:val="20"/>
              </w:rPr>
              <w:t xml:space="preserve"> savunmaya ait jüri tutanağı sonuç raporunda teslim edilmelidir</w:t>
            </w:r>
            <w:r w:rsidR="00612A0B" w:rsidRPr="00E248E8">
              <w:rPr>
                <w:sz w:val="20"/>
                <w:szCs w:val="20"/>
              </w:rPr>
              <w:t>.</w:t>
            </w:r>
          </w:p>
          <w:p w14:paraId="6E1E4B00" w14:textId="0BB42FF5" w:rsidR="00352043" w:rsidRPr="00E248E8" w:rsidRDefault="00352043" w:rsidP="00352043">
            <w:pPr>
              <w:pStyle w:val="ListeParagraf"/>
              <w:numPr>
                <w:ilvl w:val="0"/>
                <w:numId w:val="2"/>
              </w:numPr>
              <w:rPr>
                <w:sz w:val="20"/>
                <w:szCs w:val="20"/>
              </w:rPr>
            </w:pPr>
            <w:r w:rsidRPr="00E248E8">
              <w:rPr>
                <w:sz w:val="20"/>
                <w:szCs w:val="20"/>
                <w:u w:val="single"/>
              </w:rPr>
              <w:t>Doktora/Sanatta Yeterlik tez projelerinde</w:t>
            </w:r>
            <w:r w:rsidRPr="00E248E8">
              <w:rPr>
                <w:sz w:val="20"/>
                <w:szCs w:val="20"/>
              </w:rPr>
              <w:t xml:space="preserve"> gelişme raporlarında tez izleme jüri tutanağı, sonuç raporunda tez savunma jüri tutanağı rapora eklenmelidir.</w:t>
            </w:r>
          </w:p>
        </w:tc>
      </w:tr>
    </w:tbl>
    <w:p w14:paraId="06C851CE" w14:textId="77777777" w:rsidR="00352043" w:rsidRDefault="00352043" w:rsidP="00464535">
      <w:pPr>
        <w:spacing w:after="0"/>
        <w:rPr>
          <w:b/>
          <w:bCs/>
          <w:i/>
          <w:iCs/>
        </w:rPr>
      </w:pPr>
    </w:p>
    <w:tbl>
      <w:tblPr>
        <w:tblStyle w:val="TabloKlavuzu"/>
        <w:tblW w:w="9351" w:type="dxa"/>
        <w:tblLook w:val="04A0" w:firstRow="1" w:lastRow="0" w:firstColumn="1" w:lastColumn="0" w:noHBand="0" w:noVBand="1"/>
      </w:tblPr>
      <w:tblGrid>
        <w:gridCol w:w="1271"/>
        <w:gridCol w:w="8080"/>
      </w:tblGrid>
      <w:tr w:rsidR="00A91B6D" w14:paraId="3DB5D259" w14:textId="77777777" w:rsidTr="005A5670">
        <w:tc>
          <w:tcPr>
            <w:tcW w:w="1271" w:type="dxa"/>
          </w:tcPr>
          <w:p w14:paraId="514F16EA" w14:textId="2ECB8941" w:rsidR="00A91B6D" w:rsidRPr="00A91B6D" w:rsidRDefault="00A91B6D" w:rsidP="005A5670">
            <w:pPr>
              <w:rPr>
                <w:b/>
                <w:bCs/>
              </w:rPr>
            </w:pPr>
            <w:r w:rsidRPr="00A91B6D">
              <w:rPr>
                <w:b/>
                <w:bCs/>
              </w:rPr>
              <w:t>Proje Türü</w:t>
            </w:r>
          </w:p>
        </w:tc>
        <w:tc>
          <w:tcPr>
            <w:tcW w:w="8080" w:type="dxa"/>
          </w:tcPr>
          <w:p w14:paraId="622EEFE3" w14:textId="522EC1EF" w:rsidR="00A91B6D" w:rsidRPr="00A91B6D" w:rsidRDefault="00A91B6D" w:rsidP="005A5670">
            <w:pPr>
              <w:jc w:val="center"/>
              <w:rPr>
                <w:b/>
                <w:bCs/>
              </w:rPr>
            </w:pPr>
            <w:r w:rsidRPr="00A91B6D">
              <w:rPr>
                <w:b/>
                <w:bCs/>
              </w:rPr>
              <w:t>Tanım</w:t>
            </w:r>
          </w:p>
        </w:tc>
      </w:tr>
      <w:tr w:rsidR="00A91B6D" w14:paraId="76FECB8B" w14:textId="77777777" w:rsidTr="005A5670">
        <w:tc>
          <w:tcPr>
            <w:tcW w:w="1271" w:type="dxa"/>
          </w:tcPr>
          <w:p w14:paraId="035375FB" w14:textId="63E7F78B" w:rsidR="00A91B6D" w:rsidRDefault="00A91B6D" w:rsidP="005A5670">
            <w:pPr>
              <w:jc w:val="center"/>
            </w:pPr>
            <w:r>
              <w:t>A</w:t>
            </w:r>
          </w:p>
        </w:tc>
        <w:tc>
          <w:tcPr>
            <w:tcW w:w="8080" w:type="dxa"/>
          </w:tcPr>
          <w:p w14:paraId="33E1C2E6" w14:textId="22F39F61" w:rsidR="00A91B6D" w:rsidRPr="00DD35D9" w:rsidRDefault="00DD35D9" w:rsidP="005A5670">
            <w:pPr>
              <w:jc w:val="both"/>
              <w:rPr>
                <w:rFonts w:eastAsia="Arial Unicode MS" w:cstheme="minorHAnsi"/>
                <w:bCs/>
                <w:color w:val="000000" w:themeColor="text1"/>
                <w:kern w:val="0"/>
                <w:sz w:val="16"/>
                <w:szCs w:val="16"/>
                <w:u w:val="double"/>
                <w14:ligatures w14:val="none"/>
              </w:rPr>
            </w:pPr>
            <w:r w:rsidRPr="00DD35D9">
              <w:rPr>
                <w:rFonts w:eastAsia="Arial Unicode MS" w:cstheme="minorHAnsi"/>
                <w:color w:val="000000" w:themeColor="text1"/>
                <w:kern w:val="0"/>
                <w:sz w:val="16"/>
                <w:szCs w:val="16"/>
                <w14:ligatures w14:val="none"/>
              </w:rPr>
              <w:t xml:space="preserve">Bilimsel Araştırma ve Geliştirme Projesidir. Yürütücüsü Mimar Sinan Güzel Sanatlar Üniversitesinde kadrolu olan </w:t>
            </w:r>
            <w:bookmarkStart w:id="0" w:name="_Hlk87554838"/>
            <w:r w:rsidRPr="00DD35D9">
              <w:rPr>
                <w:rFonts w:eastAsia="Arial Unicode MS" w:cstheme="minorHAnsi"/>
                <w:color w:val="000000" w:themeColor="text1"/>
                <w:kern w:val="0"/>
                <w:sz w:val="16"/>
                <w:szCs w:val="16"/>
                <w14:ligatures w14:val="none"/>
              </w:rPr>
              <w:t>(madde 3-i) ve</w:t>
            </w:r>
            <w:bookmarkEnd w:id="0"/>
            <w:r w:rsidRPr="00DD35D9">
              <w:rPr>
                <w:rFonts w:eastAsia="Arial Unicode MS" w:cstheme="minorHAnsi"/>
                <w:color w:val="000000" w:themeColor="text1"/>
                <w:kern w:val="0"/>
                <w:sz w:val="16"/>
                <w:szCs w:val="16"/>
                <w14:ligatures w14:val="none"/>
              </w:rPr>
              <w:t xml:space="preserve"> bilimsel araştırma ve geliştirme faaliyetlerini içeren projelerdir. Proje ekibinde, proje içeriğinin çok disiplinli olmasına bağlı olarak, üniversite içi kadrolu veya üniversite dışından araştırmacılar yer alabilir.</w:t>
            </w:r>
            <w:r w:rsidRPr="00DD35D9">
              <w:rPr>
                <w:rFonts w:eastAsia="Arial Unicode MS" w:cstheme="minorHAnsi"/>
                <w:bCs/>
                <w:color w:val="000000" w:themeColor="text1"/>
                <w:kern w:val="0"/>
                <w:sz w:val="16"/>
                <w:szCs w:val="16"/>
                <w14:ligatures w14:val="none"/>
              </w:rPr>
              <w:t xml:space="preserve"> Arkeolojik Kazı ve Yüzey Araştırması Araştırma Proje önerileri </w:t>
            </w:r>
            <w:r w:rsidRPr="00DD35D9">
              <w:rPr>
                <w:rFonts w:eastAsia="Arial Unicode MS" w:cstheme="minorHAnsi"/>
                <w:color w:val="000000" w:themeColor="text1"/>
                <w:kern w:val="0"/>
                <w:sz w:val="16"/>
                <w:szCs w:val="16"/>
                <w14:ligatures w14:val="none"/>
              </w:rPr>
              <w:t xml:space="preserve">BAP Komisyonu tarafından değerlendirilir. </w:t>
            </w:r>
            <w:r w:rsidRPr="00DD35D9">
              <w:rPr>
                <w:rFonts w:eastAsia="Arial Unicode MS" w:cstheme="minorHAnsi"/>
                <w:bCs/>
                <w:color w:val="000000" w:themeColor="text1"/>
                <w:kern w:val="0"/>
                <w:sz w:val="16"/>
                <w:szCs w:val="16"/>
                <w14:ligatures w14:val="none"/>
              </w:rPr>
              <w:t>Arkeolojik kazı/yüzey araştırması başkanı</w:t>
            </w:r>
            <w:r w:rsidRPr="00DD35D9">
              <w:rPr>
                <w:rFonts w:eastAsia="Arial Unicode MS" w:cstheme="minorHAnsi"/>
                <w:color w:val="000000" w:themeColor="text1"/>
                <w:kern w:val="0"/>
                <w:sz w:val="16"/>
                <w:szCs w:val="16"/>
                <w14:ligatures w14:val="none"/>
              </w:rPr>
              <w:t xml:space="preserve"> Mimar Sinan Güzel Sanatlar Üniversitesi öğretim üyesi olan proje önerileri, öncelikli olarak değerlendirilir. Kültür ve Turizm Bakanlığına yapılacak olan kazı/yüzey araştırma </w:t>
            </w:r>
            <w:r w:rsidRPr="00DD35D9">
              <w:rPr>
                <w:rFonts w:eastAsia="Arial Unicode MS" w:cstheme="minorHAnsi"/>
                <w:bCs/>
                <w:color w:val="000000" w:themeColor="text1"/>
                <w:kern w:val="0"/>
                <w:sz w:val="16"/>
                <w:szCs w:val="16"/>
                <w14:ligatures w14:val="none"/>
              </w:rPr>
              <w:t>başvuruları</w:t>
            </w:r>
            <w:r w:rsidRPr="00DD35D9">
              <w:rPr>
                <w:rFonts w:eastAsia="Arial Unicode MS" w:cstheme="minorHAnsi"/>
                <w:color w:val="000000" w:themeColor="text1"/>
                <w:kern w:val="0"/>
                <w:sz w:val="16"/>
                <w:szCs w:val="16"/>
                <w14:ligatures w14:val="none"/>
              </w:rPr>
              <w:t xml:space="preserve">, Bilimsel Araştırma Projeleri Koordinasyon Birimi tarafından değerlendirilir ve oluşan görüş Rektörlük makamına iletilir. </w:t>
            </w:r>
          </w:p>
        </w:tc>
      </w:tr>
      <w:tr w:rsidR="00A91B6D" w14:paraId="5D599948" w14:textId="77777777" w:rsidTr="005A5670">
        <w:tc>
          <w:tcPr>
            <w:tcW w:w="1271" w:type="dxa"/>
          </w:tcPr>
          <w:p w14:paraId="27D38A1C" w14:textId="5510855B" w:rsidR="00A91B6D" w:rsidRDefault="00A91B6D" w:rsidP="005A5670">
            <w:pPr>
              <w:jc w:val="center"/>
            </w:pPr>
            <w:r>
              <w:t>B</w:t>
            </w:r>
          </w:p>
        </w:tc>
        <w:tc>
          <w:tcPr>
            <w:tcW w:w="8080" w:type="dxa"/>
          </w:tcPr>
          <w:p w14:paraId="79661C53" w14:textId="712398AC" w:rsidR="00A91B6D" w:rsidRPr="00DD35D9" w:rsidRDefault="00DD35D9" w:rsidP="005A5670">
            <w:pPr>
              <w:rPr>
                <w:color w:val="000000" w:themeColor="text1"/>
                <w:sz w:val="16"/>
                <w:szCs w:val="16"/>
              </w:rPr>
            </w:pPr>
            <w:r w:rsidRPr="00DD35D9">
              <w:rPr>
                <w:rFonts w:eastAsia="Arial Unicode MS" w:cstheme="minorHAnsi"/>
                <w:color w:val="000000" w:themeColor="text1"/>
                <w:sz w:val="16"/>
                <w:szCs w:val="16"/>
              </w:rPr>
              <w:t xml:space="preserve">Öncelikli Alan Araştırma Projesidir. Üniversite Stratejik Planı kapsamında, </w:t>
            </w:r>
            <w:r w:rsidRPr="00DD35D9">
              <w:rPr>
                <w:rFonts w:cstheme="minorHAnsi"/>
                <w:color w:val="000000" w:themeColor="text1"/>
                <w:sz w:val="16"/>
                <w:szCs w:val="16"/>
              </w:rPr>
              <w:t xml:space="preserve">üniversitemiz ve/veya ülkemiz için önem arz eden konularda araştırma yapılması amacıyla, </w:t>
            </w:r>
            <w:r w:rsidRPr="00DD35D9">
              <w:rPr>
                <w:rFonts w:eastAsia="Arial Unicode MS" w:cstheme="minorHAnsi"/>
                <w:color w:val="000000" w:themeColor="text1"/>
                <w:sz w:val="16"/>
                <w:szCs w:val="16"/>
              </w:rPr>
              <w:t>BAP Komisyonu tarafından önerilen ve Rektör tarafından onaylanan öncelikli alanları içerir. Başvurusu yapılan proje önerilerinin B türü ve/veya çok disiplinli olması bu tür projelerin desteklenmesi için tercih nedenidir. Öncelikli Alan Araştırma Projelerinde bir takvim yılı içerisinde BAP Komisyonu tarafından birden çok çağrıya çıkılabilir.</w:t>
            </w:r>
          </w:p>
        </w:tc>
      </w:tr>
      <w:tr w:rsidR="00A91B6D" w14:paraId="23695CD9" w14:textId="77777777" w:rsidTr="005A5670">
        <w:tc>
          <w:tcPr>
            <w:tcW w:w="1271" w:type="dxa"/>
          </w:tcPr>
          <w:p w14:paraId="515A462F" w14:textId="75D8E98B" w:rsidR="00A91B6D" w:rsidRDefault="00A91B6D" w:rsidP="005A5670">
            <w:pPr>
              <w:jc w:val="center"/>
            </w:pPr>
            <w:r>
              <w:t>C</w:t>
            </w:r>
          </w:p>
        </w:tc>
        <w:tc>
          <w:tcPr>
            <w:tcW w:w="8080" w:type="dxa"/>
          </w:tcPr>
          <w:p w14:paraId="0F43498D" w14:textId="7DD5DA73" w:rsidR="00A91B6D" w:rsidRPr="00452456" w:rsidRDefault="00DD35D9" w:rsidP="005A5670">
            <w:pPr>
              <w:jc w:val="both"/>
              <w:rPr>
                <w:rFonts w:eastAsia="Arial Unicode MS" w:cstheme="minorHAnsi"/>
                <w:color w:val="000000" w:themeColor="text1"/>
                <w:kern w:val="0"/>
                <w:sz w:val="16"/>
                <w:szCs w:val="16"/>
                <w14:ligatures w14:val="none"/>
              </w:rPr>
            </w:pPr>
            <w:r w:rsidRPr="00DD35D9">
              <w:rPr>
                <w:rFonts w:eastAsia="Arial Unicode MS" w:cstheme="minorHAnsi"/>
                <w:color w:val="000000" w:themeColor="text1"/>
                <w:kern w:val="0"/>
                <w:sz w:val="16"/>
                <w:szCs w:val="16"/>
                <w14:ligatures w14:val="none"/>
              </w:rPr>
              <w:t xml:space="preserve">Lisansüstü Tez Projesidir. Enstitülerde sürdürülen yüksek lisans, doktora ve sanatta yeterlik çalışmasını desteklemek amacıyla oluşturulan ve yürütücülüğünü tez danışmanının yaptığı projelerdir. Bu projelere, tez konusu onaylandıktan sonra akademik ders yılı dahilinde başvuru yapılabilir. Bu projelerin süresi en çok 3 (üç) yıl ile sınırlıdır. Tez projeleri için verilen süreler, yetkili birimler tarafından tezler için verilen yasal ek süreleri kapsayacak şekilde uzatılabilir. Ancak süre uzatımı verilen tez projeleri için sağlanacak mali destekler, tez izleme komitesinin onayı ile en fazla altı aya kadar devam ettirilir. Lisansüstü tez projelerinde, proje desteği üst limiti BAP Komisyonu tarafından belirlenir. Lisansüstü Tez Projelerinde bir takvim yılı içerisinde BAP Komisyonu tarafından birden çok çağrıya çıkılabilir.   </w:t>
            </w:r>
          </w:p>
        </w:tc>
      </w:tr>
      <w:tr w:rsidR="00A91B6D" w14:paraId="325DFC9D" w14:textId="77777777" w:rsidTr="005A5670">
        <w:tc>
          <w:tcPr>
            <w:tcW w:w="1271" w:type="dxa"/>
          </w:tcPr>
          <w:p w14:paraId="1C1BB445" w14:textId="1D847282" w:rsidR="00A91B6D" w:rsidRDefault="00A91B6D" w:rsidP="005A5670">
            <w:pPr>
              <w:jc w:val="center"/>
            </w:pPr>
            <w:r>
              <w:t>D</w:t>
            </w:r>
          </w:p>
        </w:tc>
        <w:tc>
          <w:tcPr>
            <w:tcW w:w="8080" w:type="dxa"/>
          </w:tcPr>
          <w:p w14:paraId="6DDF80D2" w14:textId="6310F40E" w:rsidR="00A91B6D" w:rsidRPr="00452456" w:rsidRDefault="00452456" w:rsidP="005A5670">
            <w:pPr>
              <w:jc w:val="both"/>
              <w:rPr>
                <w:rFonts w:eastAsia="Arial Unicode MS" w:cstheme="minorHAnsi"/>
                <w:color w:val="000000" w:themeColor="text1"/>
                <w:kern w:val="0"/>
                <w:sz w:val="16"/>
                <w:szCs w:val="16"/>
                <w14:ligatures w14:val="none"/>
              </w:rPr>
            </w:pPr>
            <w:r w:rsidRPr="00452456">
              <w:rPr>
                <w:rFonts w:eastAsia="Arial Unicode MS" w:cstheme="minorHAnsi"/>
                <w:color w:val="000000" w:themeColor="text1"/>
                <w:kern w:val="0"/>
                <w:sz w:val="16"/>
                <w:szCs w:val="16"/>
                <w14:ligatures w14:val="none"/>
              </w:rPr>
              <w:t xml:space="preserve">Bilimsel Toplantıya Katılım Projesidir. Yürütücüsü Mimar Sinan Güzel Sanatlar Üniversitesinde kadrolu olan (madde 3-i) ve ulusal ve uluslararası kongre, konferans, sempozyumlar vb. bildirili katılımlar, sergi, çalıştay ve performans katılımlarını içeren projelerdir. Ayrıntılı davet yazısı ve katılım belgesi sunulması zorunludur. Online katılıma yönelik başvurular değerlendirilmeye alınmaz. Proje yürütücüsünün başlıca yazar olarak belirtildiği makale ve/veya kitap yayınına yönelik çıktı hedefleyen projelerin desteklenmesi tercih nedenidir. Basılı veya elektronik ortamda yayımlanmış makale ve/veya kitap dışında yayımlanmak üzere DOI numarası almış makale ve/veya ISBN numarası almış kitap proje çıktısı olarak kabul edilir. D türü proje başvurularında, proje yürütücüsünün daha önce başarıyla tamamlanmış olan BAP projesi ile ilişkilendirilmesi projenin desteklenmesi için tercih nedenidir. Bilimsel Toplantı Katılım Projelerinde, proje desteği üst limiti BAP Komisyonu tarafından belirlenir. Bilimsel Toplantı Katılım Projelerinde bir takvim yılı içerisinde BAP Komisyonu tarafından birden çok çağrıya çıkılabilir.  </w:t>
            </w:r>
          </w:p>
        </w:tc>
      </w:tr>
    </w:tbl>
    <w:p w14:paraId="1634DAC2" w14:textId="77777777" w:rsidR="00A91B6D" w:rsidRDefault="00A91B6D" w:rsidP="00464535">
      <w:pPr>
        <w:spacing w:after="0"/>
      </w:pPr>
    </w:p>
    <w:p w14:paraId="59208EFB" w14:textId="77777777" w:rsidR="00452456" w:rsidRPr="00452456" w:rsidRDefault="00452456" w:rsidP="00464535">
      <w:pPr>
        <w:spacing w:after="0"/>
      </w:pPr>
    </w:p>
    <w:sectPr w:rsidR="00452456" w:rsidRPr="00452456" w:rsidSect="005A5670">
      <w:footerReference w:type="default" r:id="rId8"/>
      <w:pgSz w:w="11906" w:h="16838"/>
      <w:pgMar w:top="993" w:right="1417" w:bottom="1276"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EF843" w14:textId="77777777" w:rsidR="00BE032F" w:rsidRDefault="00BE032F" w:rsidP="00767E29">
      <w:pPr>
        <w:spacing w:after="0" w:line="240" w:lineRule="auto"/>
      </w:pPr>
      <w:r>
        <w:separator/>
      </w:r>
    </w:p>
  </w:endnote>
  <w:endnote w:type="continuationSeparator" w:id="0">
    <w:p w14:paraId="73B7E1EF" w14:textId="77777777" w:rsidR="00BE032F" w:rsidRDefault="00BE032F" w:rsidP="00767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Content>
      <w:p w14:paraId="46DFF2A4" w14:textId="77777777" w:rsidR="005A64AE" w:rsidRDefault="005A64AE" w:rsidP="005A64AE">
        <w:pPr>
          <w:pStyle w:val="AltBilgi"/>
          <w:jc w:val="center"/>
        </w:pPr>
        <w:r w:rsidRPr="004D56E9">
          <w:rPr>
            <w:rFonts w:ascii="Times New Roman" w:hAnsi="Times New Roman" w:cs="Times New Roman"/>
            <w:i/>
            <w:iCs/>
            <w:sz w:val="16"/>
            <w:szCs w:val="16"/>
          </w:rPr>
          <w:t xml:space="preserve">Sayfa </w:t>
        </w:r>
        <w:r w:rsidRPr="004D56E9">
          <w:rPr>
            <w:rFonts w:asciiTheme="majorHAnsi" w:hAnsiTheme="majorHAnsi" w:cstheme="majorHAnsi"/>
            <w:b/>
            <w:bCs/>
            <w:sz w:val="20"/>
            <w:szCs w:val="20"/>
          </w:rPr>
          <w:fldChar w:fldCharType="begin"/>
        </w:r>
        <w:r w:rsidRPr="004D56E9">
          <w:rPr>
            <w:rFonts w:asciiTheme="majorHAnsi" w:hAnsiTheme="majorHAnsi" w:cstheme="majorHAnsi"/>
            <w:b/>
            <w:bCs/>
            <w:sz w:val="20"/>
            <w:szCs w:val="20"/>
          </w:rPr>
          <w:instrText>PAGE</w:instrText>
        </w:r>
        <w:r w:rsidRPr="004D56E9">
          <w:rPr>
            <w:rFonts w:asciiTheme="majorHAnsi" w:hAnsiTheme="majorHAnsi" w:cstheme="majorHAnsi"/>
            <w:b/>
            <w:bCs/>
            <w:sz w:val="20"/>
            <w:szCs w:val="20"/>
          </w:rPr>
          <w:fldChar w:fldCharType="separate"/>
        </w:r>
        <w:r>
          <w:rPr>
            <w:rFonts w:asciiTheme="majorHAnsi" w:hAnsiTheme="majorHAnsi" w:cstheme="majorHAnsi"/>
            <w:b/>
            <w:bCs/>
            <w:sz w:val="20"/>
            <w:szCs w:val="20"/>
          </w:rPr>
          <w:t>1</w:t>
        </w:r>
        <w:r w:rsidRPr="004D56E9">
          <w:rPr>
            <w:rFonts w:asciiTheme="majorHAnsi" w:hAnsiTheme="majorHAnsi" w:cstheme="majorHAnsi"/>
            <w:b/>
            <w:bCs/>
            <w:sz w:val="20"/>
            <w:szCs w:val="20"/>
          </w:rPr>
          <w:fldChar w:fldCharType="end"/>
        </w:r>
        <w:r w:rsidRPr="004D56E9">
          <w:rPr>
            <w:rFonts w:ascii="Times New Roman" w:hAnsi="Times New Roman" w:cs="Times New Roman"/>
            <w:i/>
            <w:iCs/>
            <w:sz w:val="16"/>
            <w:szCs w:val="16"/>
          </w:rPr>
          <w:t xml:space="preserve"> / </w:t>
        </w:r>
        <w:r w:rsidRPr="004D56E9">
          <w:rPr>
            <w:rFonts w:ascii="Times New Roman" w:hAnsi="Times New Roman" w:cs="Times New Roman"/>
            <w:i/>
            <w:iCs/>
            <w:sz w:val="16"/>
            <w:szCs w:val="16"/>
          </w:rPr>
          <w:fldChar w:fldCharType="begin"/>
        </w:r>
        <w:r w:rsidRPr="004D56E9">
          <w:rPr>
            <w:rFonts w:ascii="Times New Roman" w:hAnsi="Times New Roman" w:cs="Times New Roman"/>
            <w:i/>
            <w:iCs/>
            <w:sz w:val="16"/>
            <w:szCs w:val="16"/>
          </w:rPr>
          <w:instrText>NUMPAGES</w:instrText>
        </w:r>
        <w:r w:rsidRPr="004D56E9">
          <w:rPr>
            <w:rFonts w:ascii="Times New Roman" w:hAnsi="Times New Roman" w:cs="Times New Roman"/>
            <w:i/>
            <w:iCs/>
            <w:sz w:val="16"/>
            <w:szCs w:val="16"/>
          </w:rPr>
          <w:fldChar w:fldCharType="separate"/>
        </w:r>
        <w:r>
          <w:rPr>
            <w:rFonts w:ascii="Times New Roman" w:hAnsi="Times New Roman" w:cs="Times New Roman"/>
            <w:i/>
            <w:iCs/>
            <w:sz w:val="16"/>
            <w:szCs w:val="16"/>
          </w:rPr>
          <w:t>6</w:t>
        </w:r>
        <w:r w:rsidRPr="004D56E9">
          <w:rPr>
            <w:rFonts w:ascii="Times New Roman" w:hAnsi="Times New Roman" w:cs="Times New Roman"/>
            <w:i/>
            <w:iCs/>
            <w:sz w:val="16"/>
            <w:szCs w:val="16"/>
          </w:rPr>
          <w:fldChar w:fldCharType="end"/>
        </w:r>
      </w:p>
    </w:sdtContent>
  </w:sdt>
  <w:p w14:paraId="28897100" w14:textId="77777777" w:rsidR="0037067B" w:rsidRPr="005A64AE" w:rsidRDefault="0037067B" w:rsidP="005A64A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3A6A8" w14:textId="77777777" w:rsidR="00BE032F" w:rsidRDefault="00BE032F" w:rsidP="00767E29">
      <w:pPr>
        <w:spacing w:after="0" w:line="240" w:lineRule="auto"/>
      </w:pPr>
      <w:r>
        <w:separator/>
      </w:r>
    </w:p>
  </w:footnote>
  <w:footnote w:type="continuationSeparator" w:id="0">
    <w:p w14:paraId="126DD7B1" w14:textId="77777777" w:rsidR="00BE032F" w:rsidRDefault="00BE032F" w:rsidP="00767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644EB"/>
    <w:multiLevelType w:val="hybridMultilevel"/>
    <w:tmpl w:val="D5ACC11C"/>
    <w:lvl w:ilvl="0" w:tplc="5094BE6C">
      <w:start w:val="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06C33AC"/>
    <w:multiLevelType w:val="hybridMultilevel"/>
    <w:tmpl w:val="BEFEC234"/>
    <w:lvl w:ilvl="0" w:tplc="BDBA3D4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86670597">
    <w:abstractNumId w:val="1"/>
  </w:num>
  <w:num w:numId="2" w16cid:durableId="936522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75"/>
    <w:rsid w:val="00041F76"/>
    <w:rsid w:val="000574BE"/>
    <w:rsid w:val="000B0A1E"/>
    <w:rsid w:val="000F3655"/>
    <w:rsid w:val="000F6F91"/>
    <w:rsid w:val="00105786"/>
    <w:rsid w:val="00120D4D"/>
    <w:rsid w:val="001367B4"/>
    <w:rsid w:val="00143421"/>
    <w:rsid w:val="00174171"/>
    <w:rsid w:val="001C4560"/>
    <w:rsid w:val="001D4DC0"/>
    <w:rsid w:val="001E1A61"/>
    <w:rsid w:val="001E323D"/>
    <w:rsid w:val="001F080A"/>
    <w:rsid w:val="0025391D"/>
    <w:rsid w:val="002864CB"/>
    <w:rsid w:val="003212DF"/>
    <w:rsid w:val="00352043"/>
    <w:rsid w:val="0037067B"/>
    <w:rsid w:val="00370FE5"/>
    <w:rsid w:val="00396649"/>
    <w:rsid w:val="003C2E45"/>
    <w:rsid w:val="003E3F92"/>
    <w:rsid w:val="00400472"/>
    <w:rsid w:val="004178F3"/>
    <w:rsid w:val="00452456"/>
    <w:rsid w:val="004607C1"/>
    <w:rsid w:val="00464535"/>
    <w:rsid w:val="00473520"/>
    <w:rsid w:val="00497102"/>
    <w:rsid w:val="004B3E75"/>
    <w:rsid w:val="004C2106"/>
    <w:rsid w:val="004D2F37"/>
    <w:rsid w:val="004E3653"/>
    <w:rsid w:val="004E3754"/>
    <w:rsid w:val="004E58D0"/>
    <w:rsid w:val="005252B3"/>
    <w:rsid w:val="00570F14"/>
    <w:rsid w:val="005A0BEF"/>
    <w:rsid w:val="005A5670"/>
    <w:rsid w:val="005A64AE"/>
    <w:rsid w:val="00612A0B"/>
    <w:rsid w:val="006139A6"/>
    <w:rsid w:val="00650722"/>
    <w:rsid w:val="00663C5B"/>
    <w:rsid w:val="0067473E"/>
    <w:rsid w:val="00686D05"/>
    <w:rsid w:val="006B0620"/>
    <w:rsid w:val="006C6CB1"/>
    <w:rsid w:val="006E4404"/>
    <w:rsid w:val="0070038F"/>
    <w:rsid w:val="00704D90"/>
    <w:rsid w:val="00727E3D"/>
    <w:rsid w:val="00767E29"/>
    <w:rsid w:val="00790E93"/>
    <w:rsid w:val="00796EB6"/>
    <w:rsid w:val="008250DF"/>
    <w:rsid w:val="00897F87"/>
    <w:rsid w:val="00940EB2"/>
    <w:rsid w:val="009500EC"/>
    <w:rsid w:val="009759CF"/>
    <w:rsid w:val="009A0598"/>
    <w:rsid w:val="009B7EA8"/>
    <w:rsid w:val="00A01CBE"/>
    <w:rsid w:val="00A138BC"/>
    <w:rsid w:val="00A5187B"/>
    <w:rsid w:val="00A91B6D"/>
    <w:rsid w:val="00A9255F"/>
    <w:rsid w:val="00AC0EB7"/>
    <w:rsid w:val="00AE5655"/>
    <w:rsid w:val="00B04FD9"/>
    <w:rsid w:val="00B06DCE"/>
    <w:rsid w:val="00B118D0"/>
    <w:rsid w:val="00B57731"/>
    <w:rsid w:val="00B82B0E"/>
    <w:rsid w:val="00BC6D4D"/>
    <w:rsid w:val="00BE032F"/>
    <w:rsid w:val="00C05562"/>
    <w:rsid w:val="00C7689D"/>
    <w:rsid w:val="00CC3562"/>
    <w:rsid w:val="00CC7AA4"/>
    <w:rsid w:val="00CD6EDF"/>
    <w:rsid w:val="00CE0FBF"/>
    <w:rsid w:val="00D31C6D"/>
    <w:rsid w:val="00D7526D"/>
    <w:rsid w:val="00DD158C"/>
    <w:rsid w:val="00DD35D9"/>
    <w:rsid w:val="00DE7135"/>
    <w:rsid w:val="00DF75DC"/>
    <w:rsid w:val="00E02062"/>
    <w:rsid w:val="00E248E8"/>
    <w:rsid w:val="00E71DF0"/>
    <w:rsid w:val="00E81A8D"/>
    <w:rsid w:val="00E84D94"/>
    <w:rsid w:val="00ED0165"/>
    <w:rsid w:val="00EF0642"/>
    <w:rsid w:val="00F11AA5"/>
    <w:rsid w:val="00F253F5"/>
    <w:rsid w:val="00F259FE"/>
    <w:rsid w:val="00FC69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8E38"/>
  <w15:chartTrackingRefBased/>
  <w15:docId w15:val="{B2F11F35-5E94-44E8-A4DD-286523B5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25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E3653"/>
    <w:pPr>
      <w:ind w:left="720"/>
      <w:contextualSpacing/>
    </w:pPr>
  </w:style>
  <w:style w:type="paragraph" w:styleId="stBilgi">
    <w:name w:val="header"/>
    <w:basedOn w:val="Normal"/>
    <w:link w:val="stBilgiChar"/>
    <w:uiPriority w:val="99"/>
    <w:unhideWhenUsed/>
    <w:rsid w:val="00767E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67E29"/>
  </w:style>
  <w:style w:type="paragraph" w:styleId="AltBilgi">
    <w:name w:val="footer"/>
    <w:basedOn w:val="Normal"/>
    <w:link w:val="AltBilgiChar"/>
    <w:uiPriority w:val="99"/>
    <w:unhideWhenUsed/>
    <w:rsid w:val="00767E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67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802</Words>
  <Characters>4574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 Engin AYITKAN</dc:creator>
  <cp:keywords/>
  <dc:description/>
  <cp:lastModifiedBy>AEE</cp:lastModifiedBy>
  <cp:revision>14</cp:revision>
  <cp:lastPrinted>2023-10-05T11:10:00Z</cp:lastPrinted>
  <dcterms:created xsi:type="dcterms:W3CDTF">2024-11-29T11:18:00Z</dcterms:created>
  <dcterms:modified xsi:type="dcterms:W3CDTF">2024-12-03T14:10:00Z</dcterms:modified>
</cp:coreProperties>
</file>