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323" w:right="0" w:firstLine="0"/>
        <w:jc w:val="center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634759</wp:posOffset>
            </wp:positionH>
            <wp:positionV relativeFrom="paragraph">
              <wp:posOffset>66216</wp:posOffset>
            </wp:positionV>
            <wp:extent cx="1737200" cy="36964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200" cy="369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5258434</wp:posOffset>
                </wp:positionH>
                <wp:positionV relativeFrom="paragraph">
                  <wp:posOffset>27723</wp:posOffset>
                </wp:positionV>
                <wp:extent cx="1788160" cy="52705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788160" cy="527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94"/>
                              <w:gridCol w:w="1392"/>
                            </w:tblGrid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1294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Doküman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No: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LEE-FRM-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0032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1294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 Tarihi: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25.06.2025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1294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Tarihi: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1294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No: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49988pt;margin-top:2.182977pt;width:140.8pt;height:41.5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94"/>
                        <w:gridCol w:w="1392"/>
                      </w:tblGrid>
                      <w:tr>
                        <w:trPr>
                          <w:trHeight w:val="195" w:hRule="atLeast"/>
                        </w:trPr>
                        <w:tc>
                          <w:tcPr>
                            <w:tcW w:w="1294" w:type="dxa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Doküman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No: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LEE-FRM-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0032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1294" w:type="dxa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 Tarihi: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25.06.2025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1294" w:type="dxa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Tarihi: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1294" w:type="dxa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No: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w:t>LİSANSÜSTÜ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EĞİTİM</w:t>
      </w:r>
      <w:r>
        <w:rPr>
          <w:b/>
          <w:spacing w:val="-2"/>
          <w:sz w:val="22"/>
        </w:rPr>
        <w:t> ENSTİTÜSÜ</w:t>
      </w:r>
    </w:p>
    <w:p>
      <w:pPr>
        <w:spacing w:before="0"/>
        <w:ind w:left="323" w:right="0" w:firstLine="0"/>
        <w:jc w:val="center"/>
        <w:rPr>
          <w:b/>
          <w:sz w:val="22"/>
        </w:rPr>
      </w:pPr>
      <w:r>
        <w:rPr>
          <w:b/>
          <w:sz w:val="22"/>
        </w:rPr>
        <w:t>TEZ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DANIŞMANI ATAMA </w:t>
      </w:r>
      <w:r>
        <w:rPr>
          <w:b/>
          <w:spacing w:val="-2"/>
          <w:sz w:val="22"/>
        </w:rPr>
        <w:t>FORMU</w:t>
      </w:r>
    </w:p>
    <w:p>
      <w:pPr>
        <w:pStyle w:val="BodyText"/>
        <w:spacing w:before="80"/>
        <w:rPr>
          <w:b/>
          <w:i w:val="0"/>
          <w:sz w:val="20"/>
        </w:rPr>
      </w:pPr>
    </w:p>
    <w:p>
      <w:pPr>
        <w:pStyle w:val="BodyText"/>
        <w:spacing w:after="0"/>
        <w:rPr>
          <w:b/>
          <w:i w:val="0"/>
          <w:sz w:val="20"/>
        </w:rPr>
        <w:sectPr>
          <w:footerReference w:type="default" r:id="rId5"/>
          <w:type w:val="continuous"/>
          <w:pgSz w:w="11910" w:h="16840"/>
          <w:pgMar w:header="0" w:footer="1033" w:top="900" w:bottom="1220" w:left="708" w:right="708"/>
          <w:pgNumType w:start="1"/>
        </w:sectPr>
      </w:pPr>
    </w:p>
    <w:p>
      <w:pPr>
        <w:pStyle w:val="BodyText"/>
        <w:spacing w:before="9"/>
        <w:rPr>
          <w:b/>
          <w:i w:val="0"/>
        </w:rPr>
      </w:pPr>
    </w:p>
    <w:p>
      <w:pPr>
        <w:pStyle w:val="BodyText"/>
        <w:ind w:left="2396"/>
        <w:rPr>
          <w:i/>
        </w:rPr>
      </w:pPr>
      <w:r>
        <w:rPr>
          <w:i/>
        </w:rPr>
        <w:t>(Bu</w:t>
      </w:r>
      <w:r>
        <w:rPr>
          <w:i/>
          <w:spacing w:val="-6"/>
        </w:rPr>
        <w:t> </w:t>
      </w:r>
      <w:r>
        <w:rPr>
          <w:i/>
        </w:rPr>
        <w:t>form</w:t>
      </w:r>
      <w:r>
        <w:rPr>
          <w:i/>
          <w:spacing w:val="-4"/>
        </w:rPr>
        <w:t> </w:t>
      </w:r>
      <w:r>
        <w:rPr>
          <w:i/>
        </w:rPr>
        <w:t>bilgisayar</w:t>
      </w:r>
      <w:r>
        <w:rPr>
          <w:i/>
          <w:spacing w:val="-3"/>
        </w:rPr>
        <w:t> </w:t>
      </w:r>
      <w:r>
        <w:rPr>
          <w:i/>
        </w:rPr>
        <w:t>ortamında</w:t>
      </w:r>
      <w:r>
        <w:rPr>
          <w:i/>
          <w:spacing w:val="-4"/>
        </w:rPr>
        <w:t> </w:t>
      </w:r>
      <w:r>
        <w:rPr>
          <w:i/>
        </w:rPr>
        <w:t>doldurulmalı</w:t>
      </w:r>
      <w:r>
        <w:rPr>
          <w:i/>
          <w:spacing w:val="-4"/>
        </w:rPr>
        <w:t> </w:t>
      </w:r>
      <w:r>
        <w:rPr>
          <w:i/>
        </w:rPr>
        <w:t>ve</w:t>
      </w:r>
      <w:r>
        <w:rPr>
          <w:i/>
          <w:spacing w:val="-3"/>
        </w:rPr>
        <w:t> </w:t>
      </w:r>
      <w:r>
        <w:rPr>
          <w:i/>
        </w:rPr>
        <w:t>ıslak</w:t>
      </w:r>
      <w:r>
        <w:rPr>
          <w:i/>
          <w:spacing w:val="-3"/>
        </w:rPr>
        <w:t> </w:t>
      </w:r>
      <w:r>
        <w:rPr>
          <w:i/>
        </w:rPr>
        <w:t>imza</w:t>
      </w:r>
      <w:r>
        <w:rPr>
          <w:i/>
          <w:spacing w:val="-4"/>
        </w:rPr>
        <w:t> </w:t>
      </w:r>
      <w:r>
        <w:rPr>
          <w:i/>
        </w:rPr>
        <w:t>ile</w:t>
      </w:r>
      <w:r>
        <w:rPr>
          <w:i/>
          <w:spacing w:val="-2"/>
        </w:rPr>
        <w:t> tamamlanmalıdır)</w:t>
      </w:r>
    </w:p>
    <w:p>
      <w:pPr>
        <w:pStyle w:val="Title"/>
      </w:pPr>
      <w:r>
        <w:rPr/>
        <w:br w:type="column"/>
      </w:r>
      <w:r>
        <w:rPr/>
        <w:t>Ek-</w:t>
      </w:r>
      <w:r>
        <w:rPr>
          <w:spacing w:val="-10"/>
        </w:rPr>
        <w:t>2</w:t>
      </w:r>
    </w:p>
    <w:p>
      <w:pPr>
        <w:spacing w:before="203"/>
        <w:ind w:left="291" w:right="0" w:firstLine="0"/>
        <w:jc w:val="left"/>
        <w:rPr>
          <w:sz w:val="22"/>
        </w:rPr>
      </w:pPr>
      <w:r>
        <w:rPr>
          <w:sz w:val="22"/>
        </w:rPr>
        <w:t>Tarih: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…./…./20….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0" w:footer="1033" w:top="900" w:bottom="1220" w:left="708" w:right="708"/>
          <w:cols w:num="2" w:equalWidth="0">
            <w:col w:w="8131" w:space="345"/>
            <w:col w:w="2018"/>
          </w:cols>
        </w:sectPr>
      </w:pPr>
    </w:p>
    <w:p>
      <w:pPr>
        <w:pStyle w:val="BodyText"/>
        <w:spacing w:before="24"/>
        <w:rPr>
          <w:i w:val="0"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6"/>
        <w:gridCol w:w="6095"/>
      </w:tblGrid>
      <w:tr>
        <w:trPr>
          <w:trHeight w:val="340" w:hRule="atLeast"/>
        </w:trPr>
        <w:tc>
          <w:tcPr>
            <w:tcW w:w="10201" w:type="dxa"/>
            <w:gridSpan w:val="2"/>
            <w:shd w:val="clear" w:color="auto" w:fill="E7E6E6"/>
          </w:tcPr>
          <w:p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  <w:t>ÖĞRENCİ </w:t>
            </w:r>
            <w:r>
              <w:rPr>
                <w:b/>
                <w:spacing w:val="-2"/>
                <w:sz w:val="20"/>
              </w:rPr>
              <w:t>BİLGİLERİ</w:t>
            </w:r>
          </w:p>
        </w:tc>
      </w:tr>
      <w:tr>
        <w:trPr>
          <w:trHeight w:val="340" w:hRule="atLeast"/>
        </w:trPr>
        <w:tc>
          <w:tcPr>
            <w:tcW w:w="4106" w:type="dxa"/>
          </w:tcPr>
          <w:p>
            <w:pPr>
              <w:pStyle w:val="TableParagraph"/>
              <w:spacing w:before="35"/>
              <w:rPr>
                <w:sz w:val="22"/>
              </w:rPr>
            </w:pPr>
            <w:r>
              <w:rPr>
                <w:sz w:val="22"/>
              </w:rPr>
              <w:t>Adı</w:t>
            </w:r>
            <w:r>
              <w:rPr>
                <w:spacing w:val="-2"/>
                <w:sz w:val="22"/>
              </w:rPr>
              <w:t> Soyadı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4106" w:type="dxa"/>
          </w:tcPr>
          <w:p>
            <w:pPr>
              <w:pStyle w:val="TableParagraph"/>
              <w:spacing w:before="35"/>
              <w:rPr>
                <w:sz w:val="22"/>
              </w:rPr>
            </w:pPr>
            <w:r>
              <w:rPr>
                <w:sz w:val="22"/>
              </w:rPr>
              <w:t>Öğrenci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Numarası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4106" w:type="dxa"/>
          </w:tcPr>
          <w:p>
            <w:pPr>
              <w:pStyle w:val="TableParagraph"/>
              <w:spacing w:before="26"/>
              <w:rPr>
                <w:rFonts w:ascii="MS Gothic" w:hAnsi="MS Gothic"/>
                <w:sz w:val="22"/>
              </w:rPr>
            </w:pPr>
            <w:r>
              <w:rPr>
                <w:sz w:val="22"/>
              </w:rPr>
              <w:t>Ana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Dalı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Dalı</w:t>
            </w:r>
            <w:r>
              <w:rPr>
                <w:spacing w:val="-1"/>
                <w:sz w:val="22"/>
              </w:rPr>
              <w:t> </w:t>
            </w:r>
            <w:r>
              <w:rPr>
                <w:rFonts w:ascii="MS Gothic" w:hAnsi="MS Gothic"/>
                <w:spacing w:val="-10"/>
                <w:sz w:val="22"/>
              </w:rPr>
              <w:t>☐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4106" w:type="dxa"/>
          </w:tcPr>
          <w:p>
            <w:pPr>
              <w:pStyle w:val="TableParagraph"/>
              <w:spacing w:before="35"/>
              <w:rPr>
                <w:sz w:val="22"/>
              </w:rPr>
            </w:pPr>
            <w:r>
              <w:rPr>
                <w:spacing w:val="-2"/>
                <w:sz w:val="22"/>
              </w:rPr>
              <w:t>Programı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4106" w:type="dxa"/>
          </w:tcPr>
          <w:p>
            <w:pPr>
              <w:pStyle w:val="TableParagraph"/>
              <w:spacing w:before="35"/>
              <w:rPr>
                <w:sz w:val="22"/>
              </w:rPr>
            </w:pPr>
            <w:r>
              <w:rPr>
                <w:sz w:val="22"/>
              </w:rPr>
              <w:t>E-posta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Adresi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05" w:hRule="atLeast"/>
        </w:trPr>
        <w:tc>
          <w:tcPr>
            <w:tcW w:w="4106" w:type="dxa"/>
          </w:tcPr>
          <w:p>
            <w:pPr>
              <w:pStyle w:val="TableParagraph"/>
              <w:spacing w:before="134"/>
              <w:rPr>
                <w:sz w:val="22"/>
              </w:rPr>
            </w:pPr>
            <w:r>
              <w:rPr>
                <w:spacing w:val="-4"/>
                <w:sz w:val="22"/>
              </w:rPr>
              <w:t>İmza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0201" w:type="dxa"/>
            <w:gridSpan w:val="2"/>
            <w:shd w:val="clear" w:color="auto" w:fill="E7E6E6"/>
          </w:tcPr>
          <w:p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  <w:t>TEZ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DANIŞMANI </w:t>
            </w:r>
            <w:r>
              <w:rPr>
                <w:b/>
                <w:spacing w:val="-2"/>
                <w:sz w:val="20"/>
              </w:rPr>
              <w:t>BİLGİLERİ</w:t>
            </w:r>
          </w:p>
        </w:tc>
      </w:tr>
      <w:tr>
        <w:trPr>
          <w:trHeight w:val="340" w:hRule="atLeast"/>
        </w:trPr>
        <w:tc>
          <w:tcPr>
            <w:tcW w:w="4106" w:type="dxa"/>
          </w:tcPr>
          <w:p>
            <w:pPr>
              <w:pStyle w:val="TableParagraph"/>
              <w:spacing w:before="35"/>
              <w:rPr>
                <w:sz w:val="22"/>
              </w:rPr>
            </w:pPr>
            <w:r>
              <w:rPr>
                <w:sz w:val="22"/>
              </w:rPr>
              <w:t>Ünvanı,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Adı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Soyadı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4106" w:type="dxa"/>
          </w:tcPr>
          <w:p>
            <w:pPr>
              <w:pStyle w:val="TableParagraph"/>
              <w:spacing w:before="26"/>
              <w:rPr>
                <w:rFonts w:ascii="MS Gothic" w:hAnsi="MS Gothic"/>
                <w:sz w:val="22"/>
              </w:rPr>
            </w:pPr>
            <w:r>
              <w:rPr>
                <w:sz w:val="22"/>
              </w:rPr>
              <w:t>Ana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Dalı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Dalı</w:t>
            </w:r>
            <w:r>
              <w:rPr>
                <w:spacing w:val="-1"/>
                <w:sz w:val="22"/>
              </w:rPr>
              <w:t> </w:t>
            </w:r>
            <w:r>
              <w:rPr>
                <w:rFonts w:ascii="MS Gothic" w:hAnsi="MS Gothic"/>
                <w:spacing w:val="-10"/>
                <w:sz w:val="22"/>
              </w:rPr>
              <w:t>☐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4106" w:type="dxa"/>
          </w:tcPr>
          <w:p>
            <w:pPr>
              <w:pStyle w:val="TableParagraph"/>
              <w:spacing w:before="35"/>
              <w:rPr>
                <w:sz w:val="22"/>
              </w:rPr>
            </w:pPr>
            <w:r>
              <w:rPr>
                <w:sz w:val="22"/>
              </w:rPr>
              <w:t>E-posta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adresi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05" w:hRule="atLeast"/>
        </w:trPr>
        <w:tc>
          <w:tcPr>
            <w:tcW w:w="4106" w:type="dxa"/>
          </w:tcPr>
          <w:p>
            <w:pPr>
              <w:pStyle w:val="TableParagraph"/>
              <w:spacing w:before="134"/>
              <w:rPr>
                <w:sz w:val="22"/>
              </w:rPr>
            </w:pPr>
            <w:r>
              <w:rPr>
                <w:spacing w:val="-4"/>
                <w:sz w:val="22"/>
              </w:rPr>
              <w:t>İmza</w:t>
            </w:r>
          </w:p>
        </w:tc>
        <w:tc>
          <w:tcPr>
            <w:tcW w:w="609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i w:val="0"/>
          <w:sz w:val="22"/>
        </w:rPr>
      </w:pPr>
    </w:p>
    <w:p>
      <w:pPr>
        <w:pStyle w:val="BodyText"/>
        <w:rPr>
          <w:i w:val="0"/>
          <w:sz w:val="22"/>
        </w:rPr>
      </w:pPr>
    </w:p>
    <w:p>
      <w:pPr>
        <w:pStyle w:val="BodyText"/>
        <w:spacing w:before="202"/>
        <w:rPr>
          <w:i w:val="0"/>
          <w:sz w:val="22"/>
        </w:rPr>
      </w:pPr>
    </w:p>
    <w:p>
      <w:pPr>
        <w:spacing w:before="0"/>
        <w:ind w:left="7412" w:right="0" w:firstLine="0"/>
        <w:jc w:val="left"/>
        <w:rPr>
          <w:sz w:val="22"/>
        </w:rPr>
      </w:pPr>
      <w:r>
        <w:rPr>
          <w:sz w:val="22"/>
        </w:rPr>
        <w:t>EABD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EASD</w:t>
      </w:r>
      <w:r>
        <w:rPr>
          <w:spacing w:val="-2"/>
          <w:sz w:val="22"/>
        </w:rPr>
        <w:t> BAŞKANI</w:t>
      </w:r>
    </w:p>
    <w:p>
      <w:pPr>
        <w:spacing w:before="0"/>
        <w:ind w:left="7317" w:right="0" w:firstLine="0"/>
        <w:jc w:val="left"/>
        <w:rPr>
          <w:sz w:val="22"/>
        </w:rPr>
      </w:pPr>
      <w:r>
        <w:rPr>
          <w:sz w:val="22"/>
        </w:rPr>
        <w:t>(Ünvan,</w:t>
      </w:r>
      <w:r>
        <w:rPr>
          <w:spacing w:val="-2"/>
          <w:sz w:val="22"/>
        </w:rPr>
        <w:t> </w:t>
      </w:r>
      <w:r>
        <w:rPr>
          <w:sz w:val="22"/>
        </w:rPr>
        <w:t>Ad</w:t>
      </w:r>
      <w:r>
        <w:rPr>
          <w:spacing w:val="-2"/>
          <w:sz w:val="22"/>
        </w:rPr>
        <w:t> </w:t>
      </w:r>
      <w:r>
        <w:rPr>
          <w:sz w:val="22"/>
        </w:rPr>
        <w:t>Soyad,</w:t>
      </w:r>
      <w:r>
        <w:rPr>
          <w:spacing w:val="-2"/>
          <w:sz w:val="22"/>
        </w:rPr>
        <w:t> İmza)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spacing w:before="135"/>
        <w:rPr>
          <w:i w:val="0"/>
        </w:rPr>
      </w:pPr>
    </w:p>
    <w:p>
      <w:pPr>
        <w:pStyle w:val="BodyText"/>
        <w:spacing w:line="259" w:lineRule="auto"/>
        <w:ind w:left="142"/>
      </w:pPr>
      <w:r>
        <w:rPr>
          <w:b/>
          <w:i/>
        </w:rPr>
        <w:t>NOT:</w:t>
      </w:r>
      <w:r>
        <w:rPr>
          <w:b/>
          <w:i/>
          <w:spacing w:val="80"/>
          <w:w w:val="150"/>
        </w:rPr>
        <w:t> </w:t>
      </w:r>
      <w:r>
        <w:rPr>
          <w:i/>
        </w:rPr>
        <w:t>Danışman</w:t>
      </w:r>
      <w:r>
        <w:rPr>
          <w:i/>
          <w:spacing w:val="80"/>
          <w:w w:val="150"/>
        </w:rPr>
        <w:t> </w:t>
      </w:r>
      <w:r>
        <w:rPr>
          <w:i/>
        </w:rPr>
        <w:t>ataması,</w:t>
      </w:r>
      <w:r>
        <w:rPr>
          <w:i/>
          <w:spacing w:val="80"/>
          <w:w w:val="150"/>
        </w:rPr>
        <w:t> </w:t>
      </w:r>
      <w:r>
        <w:rPr>
          <w:i/>
        </w:rPr>
        <w:t>MSGSÜ</w:t>
      </w:r>
      <w:r>
        <w:rPr>
          <w:i/>
          <w:spacing w:val="80"/>
          <w:w w:val="150"/>
        </w:rPr>
        <w:t> </w:t>
      </w:r>
      <w:r>
        <w:rPr>
          <w:i/>
        </w:rPr>
        <w:t>Lisansüstü</w:t>
      </w:r>
      <w:r>
        <w:rPr>
          <w:i/>
          <w:spacing w:val="80"/>
          <w:w w:val="150"/>
        </w:rPr>
        <w:t> </w:t>
      </w:r>
      <w:r>
        <w:rPr>
          <w:i/>
        </w:rPr>
        <w:t>Öğretim</w:t>
      </w:r>
      <w:r>
        <w:rPr>
          <w:i/>
          <w:spacing w:val="80"/>
          <w:w w:val="150"/>
        </w:rPr>
        <w:t> </w:t>
      </w:r>
      <w:r>
        <w:rPr>
          <w:i/>
        </w:rPr>
        <w:t>Yönetmeliği’nin</w:t>
      </w:r>
      <w:r>
        <w:rPr>
          <w:i/>
          <w:spacing w:val="80"/>
          <w:w w:val="150"/>
        </w:rPr>
        <w:t> </w:t>
      </w:r>
      <w:r>
        <w:rPr>
          <w:i/>
        </w:rPr>
        <w:t>ilgili</w:t>
      </w:r>
      <w:r>
        <w:rPr>
          <w:i/>
          <w:spacing w:val="80"/>
          <w:w w:val="150"/>
        </w:rPr>
        <w:t> </w:t>
      </w:r>
      <w:r>
        <w:rPr>
          <w:i/>
        </w:rPr>
        <w:t>maddelerinde</w:t>
      </w:r>
      <w:r>
        <w:rPr>
          <w:i/>
          <w:spacing w:val="80"/>
          <w:w w:val="150"/>
        </w:rPr>
        <w:t> </w:t>
      </w:r>
      <w:r>
        <w:rPr>
          <w:i/>
        </w:rPr>
        <w:t>belirtilen</w:t>
      </w:r>
      <w:r>
        <w:rPr>
          <w:i/>
          <w:spacing w:val="80"/>
          <w:w w:val="150"/>
        </w:rPr>
        <w:t> </w:t>
      </w:r>
      <w:r>
        <w:rPr>
          <w:i/>
        </w:rPr>
        <w:t>esaslar</w:t>
      </w:r>
      <w:r>
        <w:rPr>
          <w:i/>
          <w:spacing w:val="80"/>
          <w:w w:val="150"/>
        </w:rPr>
        <w:t> </w:t>
      </w:r>
      <w:r>
        <w:rPr>
          <w:i/>
        </w:rPr>
        <w:t>doğrultusunda</w:t>
      </w:r>
      <w:r>
        <w:rPr>
          <w:spacing w:val="80"/>
        </w:rPr>
        <w:t> </w:t>
      </w:r>
      <w:r>
        <w:rPr>
          <w:spacing w:val="-2"/>
        </w:rPr>
        <w:t>gerçekleştirilmektedir.</w:t>
      </w:r>
    </w:p>
    <w:sectPr>
      <w:type w:val="continuous"/>
      <w:pgSz w:w="11910" w:h="16840"/>
      <w:pgMar w:header="0" w:footer="1033" w:top="900" w:bottom="122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Calibri">
    <w:altName w:val="Calibri"/>
    <w:charset w:val="A2"/>
    <w:family w:val="swiss"/>
    <w:pitch w:val="variable"/>
  </w:font>
  <w:font w:name="MS Gothic">
    <w:altName w:val="MS Gothic"/>
    <w:charset w:val="A2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521969</wp:posOffset>
              </wp:positionH>
              <wp:positionV relativeFrom="page">
                <wp:posOffset>9861715</wp:posOffset>
              </wp:positionV>
              <wp:extent cx="651637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5163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6370" h="0">
                            <a:moveTo>
                              <a:pt x="0" y="0"/>
                            </a:moveTo>
                            <a:lnTo>
                              <a:pt x="6516369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7728" from="41.099998pt,776.513pt" to="554.199962pt,776.513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527684</wp:posOffset>
              </wp:positionH>
              <wp:positionV relativeFrom="page">
                <wp:posOffset>9884143</wp:posOffset>
              </wp:positionV>
              <wp:extent cx="6505575" cy="2451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505575" cy="245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3" w:lineRule="exact" w:before="0"/>
                            <w:ind w:left="20" w:right="0" w:firstLine="0"/>
                            <w:jc w:val="left"/>
                            <w:rPr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sz w:val="15"/>
                            </w:rPr>
                            <w:t>İşbu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doküman,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Lisansüstü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Eğitim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Enstitüsü</w:t>
                          </w:r>
                          <w:r>
                            <w:rPr>
                              <w:i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tarafından</w:t>
                          </w:r>
                          <w:r>
                            <w:rPr>
                              <w:i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hazırlanmış,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Kalite</w:t>
                          </w:r>
                          <w:r>
                            <w:rPr>
                              <w:i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Komisyonu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tarafından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kontrol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edilmiş</w:t>
                          </w:r>
                          <w:r>
                            <w:rPr>
                              <w:i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ve</w:t>
                          </w:r>
                          <w:r>
                            <w:rPr>
                              <w:i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MSGSÜ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Senatosu</w:t>
                          </w:r>
                          <w:r>
                            <w:rPr>
                              <w:i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tarafından</w:t>
                          </w:r>
                          <w:r>
                            <w:rPr>
                              <w:i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15"/>
                            </w:rPr>
                            <w:t>onaylanmıştır.</w:t>
                          </w:r>
                        </w:p>
                        <w:p>
                          <w:pPr>
                            <w:spacing w:before="0"/>
                            <w:ind w:left="9543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Sayfa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1 </w:t>
                          </w:r>
                          <w:r>
                            <w:rPr>
                              <w:sz w:val="16"/>
                            </w:rPr>
                            <w:t>/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549999pt;margin-top:778.278992pt;width:512.25pt;height:19.3pt;mso-position-horizontal-relative:page;mso-position-vertical-relative:page;z-index:-15817216" type="#_x0000_t202" id="docshape1" filled="false" stroked="false">
              <v:textbox inset="0,0,0,0">
                <w:txbxContent>
                  <w:p>
                    <w:pPr>
                      <w:spacing w:line="173" w:lineRule="exact" w:before="0"/>
                      <w:ind w:left="20" w:right="0" w:firstLine="0"/>
                      <w:jc w:val="left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sz w:val="15"/>
                      </w:rPr>
                      <w:t>İşbu</w:t>
                    </w:r>
                    <w:r>
                      <w:rPr>
                        <w:i/>
                        <w:spacing w:val="-5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doküman,</w:t>
                    </w:r>
                    <w:r>
                      <w:rPr>
                        <w:i/>
                        <w:spacing w:val="-5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Lisansüstü</w:t>
                    </w:r>
                    <w:r>
                      <w:rPr>
                        <w:i/>
                        <w:spacing w:val="-5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Eğitim</w:t>
                    </w:r>
                    <w:r>
                      <w:rPr>
                        <w:i/>
                        <w:spacing w:val="-5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Enstitüsü</w:t>
                    </w:r>
                    <w:r>
                      <w:rPr>
                        <w:i/>
                        <w:spacing w:val="-6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tarafından</w:t>
                    </w:r>
                    <w:r>
                      <w:rPr>
                        <w:i/>
                        <w:spacing w:val="-6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hazırlanmış,</w:t>
                    </w:r>
                    <w:r>
                      <w:rPr>
                        <w:i/>
                        <w:spacing w:val="-5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Kalite</w:t>
                    </w:r>
                    <w:r>
                      <w:rPr>
                        <w:i/>
                        <w:spacing w:val="-6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Komisyonu</w:t>
                    </w:r>
                    <w:r>
                      <w:rPr>
                        <w:i/>
                        <w:spacing w:val="-5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tarafından</w:t>
                    </w:r>
                    <w:r>
                      <w:rPr>
                        <w:i/>
                        <w:spacing w:val="-5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kontrol</w:t>
                    </w:r>
                    <w:r>
                      <w:rPr>
                        <w:i/>
                        <w:spacing w:val="-5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edilmiş</w:t>
                    </w:r>
                    <w:r>
                      <w:rPr>
                        <w:i/>
                        <w:spacing w:val="-6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ve</w:t>
                    </w:r>
                    <w:r>
                      <w:rPr>
                        <w:i/>
                        <w:spacing w:val="-4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MSGSÜ</w:t>
                    </w:r>
                    <w:r>
                      <w:rPr>
                        <w:i/>
                        <w:spacing w:val="-5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Senatosu</w:t>
                    </w:r>
                    <w:r>
                      <w:rPr>
                        <w:i/>
                        <w:spacing w:val="-6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tarafından</w:t>
                    </w:r>
                    <w:r>
                      <w:rPr>
                        <w:i/>
                        <w:spacing w:val="-4"/>
                        <w:sz w:val="15"/>
                      </w:rPr>
                      <w:t> </w:t>
                    </w:r>
                    <w:r>
                      <w:rPr>
                        <w:i/>
                        <w:spacing w:val="-2"/>
                        <w:sz w:val="15"/>
                      </w:rPr>
                      <w:t>onaylanmıştır.</w:t>
                    </w:r>
                  </w:p>
                  <w:p>
                    <w:pPr>
                      <w:spacing w:before="0"/>
                      <w:ind w:left="9543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Sayfa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1 </w:t>
                    </w:r>
                    <w:r>
                      <w:rPr>
                        <w:sz w:val="16"/>
                      </w:rPr>
                      <w:t>/ </w:t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18"/>
      <w:szCs w:val="18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1115"/>
    </w:pPr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106"/>
    </w:pPr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2025-08-26T12:44:16Z</dcterms:created>
  <dcterms:modified xsi:type="dcterms:W3CDTF">2025-08-26T12:44:16Z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2025-08-22T00:00:00Z</vt:filetime>
  </property>
</Properties>
</file>